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D3" w:rsidRPr="00875892" w:rsidRDefault="00764786" w:rsidP="008718D3">
      <w:pPr>
        <w:widowControl w:val="0"/>
        <w:tabs>
          <w:tab w:val="right" w:pos="9639"/>
          <w:tab w:val="right" w:pos="13323"/>
        </w:tabs>
        <w:spacing w:after="0"/>
        <w:rPr>
          <w:rFonts w:ascii="Arial" w:hAnsi="Arial" w:cs="Arial"/>
          <w:b/>
          <w:noProof/>
          <w:sz w:val="24"/>
          <w:szCs w:val="24"/>
          <w:lang w:val="en-US" w:eastAsia="ja-JP"/>
        </w:rPr>
      </w:pPr>
      <w:bookmarkStart w:id="0" w:name="_Toc130629555"/>
      <w:r w:rsidRPr="00875892">
        <w:rPr>
          <w:rFonts w:ascii="Arial" w:hAnsi="Arial" w:cs="Arial"/>
          <w:b/>
          <w:vanish/>
        </w:rPr>
        <w:cr/>
        <w:t>bservation1</w:t>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Pr="00875892">
        <w:rPr>
          <w:rFonts w:ascii="Arial" w:hAnsi="Arial" w:cs="Arial"/>
          <w:b/>
          <w:vanish/>
        </w:rPr>
        <w:pgNum/>
      </w:r>
      <w:r w:rsidR="008718D3" w:rsidRPr="00875892">
        <w:rPr>
          <w:rFonts w:ascii="Arial" w:hAnsi="Arial" w:cs="Arial"/>
          <w:b/>
          <w:noProof/>
          <w:sz w:val="24"/>
          <w:szCs w:val="24"/>
          <w:lang w:val="en-US"/>
        </w:rPr>
        <w:t>3GPP TSG-RAN WG4 Meeting #</w:t>
      </w:r>
      <w:r w:rsidR="008718D3" w:rsidRPr="00875892">
        <w:rPr>
          <w:rFonts w:ascii="Arial" w:hAnsi="Arial" w:cs="Arial"/>
          <w:b/>
          <w:noProof/>
          <w:sz w:val="24"/>
          <w:szCs w:val="24"/>
          <w:lang w:val="en-US" w:eastAsia="ja-JP"/>
        </w:rPr>
        <w:t xml:space="preserve">77 </w:t>
      </w:r>
      <w:r w:rsidR="00F101A2">
        <w:rPr>
          <w:rFonts w:ascii="Arial" w:eastAsiaTheme="minorEastAsia" w:hAnsi="Arial" w:cs="Arial" w:hint="eastAsia"/>
          <w:b/>
          <w:noProof/>
          <w:sz w:val="24"/>
          <w:szCs w:val="24"/>
          <w:lang w:val="en-US" w:eastAsia="zh-CN"/>
        </w:rPr>
        <w:t xml:space="preserve">                 </w:t>
      </w:r>
      <w:r w:rsidR="00F101A2" w:rsidRPr="000E5CE5">
        <w:rPr>
          <w:rFonts w:ascii="Arial" w:hAnsi="Arial" w:cs="Arial" w:hint="eastAsia"/>
          <w:b/>
          <w:noProof/>
          <w:sz w:val="24"/>
          <w:szCs w:val="24"/>
          <w:lang w:val="en-US"/>
        </w:rPr>
        <w:t xml:space="preserve">    </w:t>
      </w:r>
      <w:r w:rsidR="000E5CE5">
        <w:rPr>
          <w:rFonts w:ascii="Arial" w:eastAsiaTheme="minorEastAsia" w:hAnsi="Arial" w:cs="Arial" w:hint="eastAsia"/>
          <w:b/>
          <w:noProof/>
          <w:sz w:val="24"/>
          <w:szCs w:val="24"/>
          <w:lang w:val="en-US" w:eastAsia="zh-CN"/>
        </w:rPr>
        <w:t xml:space="preserve">           </w:t>
      </w:r>
      <w:r w:rsidR="000E5CE5" w:rsidRPr="000E5CE5">
        <w:rPr>
          <w:rFonts w:ascii="Arial" w:hAnsi="Arial" w:cs="Arial"/>
          <w:b/>
          <w:noProof/>
          <w:sz w:val="24"/>
          <w:szCs w:val="24"/>
          <w:lang w:val="en-US"/>
        </w:rPr>
        <w:t>R4-158236</w:t>
      </w:r>
    </w:p>
    <w:p w:rsidR="008718D3" w:rsidRPr="00875892" w:rsidRDefault="008718D3" w:rsidP="008718D3">
      <w:pPr>
        <w:pStyle w:val="a4"/>
        <w:jc w:val="both"/>
        <w:rPr>
          <w:rFonts w:ascii="Arial" w:hAnsi="Arial" w:cs="Arial"/>
          <w:b/>
          <w:sz w:val="24"/>
          <w:szCs w:val="24"/>
          <w:lang w:eastAsia="ja-JP"/>
        </w:rPr>
      </w:pPr>
      <w:r w:rsidRPr="00875892">
        <w:rPr>
          <w:rFonts w:ascii="Arial" w:hAnsi="Arial" w:cs="Arial"/>
          <w:b/>
          <w:sz w:val="24"/>
          <w:szCs w:val="24"/>
          <w:lang w:eastAsia="ja-JP"/>
        </w:rPr>
        <w:t>Anaheim</w:t>
      </w:r>
      <w:r w:rsidRPr="00875892">
        <w:rPr>
          <w:rFonts w:ascii="Arial" w:eastAsia="宋体" w:hAnsi="Arial" w:cs="Arial"/>
          <w:b/>
          <w:sz w:val="24"/>
          <w:szCs w:val="24"/>
          <w:lang w:eastAsia="zh-CN"/>
        </w:rPr>
        <w:t>,</w:t>
      </w:r>
      <w:r w:rsidRPr="00875892">
        <w:rPr>
          <w:rFonts w:ascii="Arial" w:hAnsi="Arial" w:cs="Arial"/>
          <w:b/>
          <w:sz w:val="24"/>
          <w:szCs w:val="24"/>
          <w:lang w:eastAsia="ja-JP"/>
        </w:rPr>
        <w:t xml:space="preserve"> USA, November 16-20, 2015</w:t>
      </w:r>
    </w:p>
    <w:p w:rsidR="008718D3" w:rsidRPr="00986956" w:rsidRDefault="008718D3" w:rsidP="008718D3">
      <w:pPr>
        <w:pStyle w:val="a4"/>
        <w:jc w:val="both"/>
      </w:pPr>
    </w:p>
    <w:p w:rsidR="008718D3" w:rsidRPr="00986956" w:rsidRDefault="008718D3" w:rsidP="008718D3">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F50BD2">
        <w:rPr>
          <w:rFonts w:ascii="Arial" w:hAnsi="Arial" w:hint="eastAsia"/>
          <w:sz w:val="24"/>
          <w:lang w:val="en-US"/>
        </w:rPr>
        <w:t>9</w:t>
      </w:r>
      <w:r w:rsidRPr="00764786">
        <w:rPr>
          <w:rFonts w:ascii="Arial" w:hAnsi="Arial" w:hint="eastAsia"/>
          <w:sz w:val="24"/>
          <w:lang w:val="en-US"/>
        </w:rPr>
        <w:t>.</w:t>
      </w:r>
      <w:r w:rsidR="00F50BD2">
        <w:rPr>
          <w:rFonts w:ascii="Arial" w:hAnsi="Arial" w:hint="eastAsia"/>
          <w:sz w:val="24"/>
          <w:lang w:val="en-US"/>
        </w:rPr>
        <w:t>3</w:t>
      </w:r>
      <w:r w:rsidRPr="00764786">
        <w:rPr>
          <w:rFonts w:ascii="Arial" w:hAnsi="Arial" w:hint="eastAsia"/>
          <w:sz w:val="24"/>
          <w:lang w:val="en-US"/>
        </w:rPr>
        <w:t>.</w:t>
      </w:r>
      <w:r w:rsidR="00F50BD2">
        <w:rPr>
          <w:rFonts w:ascii="Arial" w:hAnsi="Arial" w:hint="eastAsia"/>
          <w:sz w:val="24"/>
          <w:lang w:val="en-US"/>
        </w:rPr>
        <w:t>3</w:t>
      </w:r>
    </w:p>
    <w:p w:rsidR="008718D3" w:rsidRDefault="008718D3" w:rsidP="008718D3">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Pr>
          <w:rFonts w:ascii="Arial" w:hAnsi="Arial" w:hint="eastAsia"/>
          <w:sz w:val="24"/>
          <w:lang w:val="en-US"/>
        </w:rPr>
        <w:t>ZTE</w:t>
      </w:r>
    </w:p>
    <w:p w:rsidR="008718D3" w:rsidRDefault="008718D3" w:rsidP="008718D3">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75892" w:rsidRPr="00875892">
        <w:rPr>
          <w:rFonts w:ascii="Arial" w:hAnsi="Arial"/>
          <w:sz w:val="24"/>
          <w:lang w:val="en-US"/>
        </w:rPr>
        <w:t>Improved HPUE Power Control Scheme</w:t>
      </w:r>
    </w:p>
    <w:p w:rsidR="008718D3" w:rsidRDefault="008718D3" w:rsidP="008718D3">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rsidR="009B4E17" w:rsidRDefault="009B4E17" w:rsidP="002D7F2A">
      <w:pPr>
        <w:pStyle w:val="1"/>
        <w:numPr>
          <w:ilvl w:val="0"/>
          <w:numId w:val="1"/>
        </w:numPr>
        <w:rPr>
          <w:rFonts w:eastAsia="宋体"/>
          <w:lang w:eastAsia="zh-CN"/>
        </w:rPr>
      </w:pPr>
      <w:r w:rsidRPr="002D7F2A">
        <w:rPr>
          <w:rFonts w:eastAsia="宋体"/>
          <w:lang w:eastAsia="zh-CN"/>
        </w:rPr>
        <w:t>Introduction</w:t>
      </w:r>
    </w:p>
    <w:p w:rsidR="005F5083" w:rsidRDefault="009B4E17" w:rsidP="009B4E17">
      <w:pPr>
        <w:pStyle w:val="a5"/>
        <w:jc w:val="both"/>
        <w:rPr>
          <w:bCs/>
          <w:lang w:eastAsia="zh-CN"/>
        </w:rPr>
      </w:pPr>
      <w:bookmarkStart w:id="2" w:name="OLE_LINK13"/>
      <w:bookmarkStart w:id="3" w:name="OLE_LINK14"/>
      <w:r>
        <w:rPr>
          <w:bCs/>
          <w:lang w:eastAsia="zh-CN"/>
        </w:rPr>
        <w:t>I</w:t>
      </w:r>
      <w:r>
        <w:rPr>
          <w:rFonts w:hint="eastAsia"/>
          <w:bCs/>
          <w:lang w:eastAsia="zh-CN"/>
        </w:rPr>
        <w:t>n RAN#68 meeting</w:t>
      </w:r>
      <w:r>
        <w:rPr>
          <w:bCs/>
          <w:lang w:eastAsia="zh-CN"/>
        </w:rPr>
        <w:t>,</w:t>
      </w:r>
      <w:r>
        <w:rPr>
          <w:rFonts w:hint="eastAsia"/>
          <w:bCs/>
          <w:lang w:eastAsia="zh-CN"/>
        </w:rPr>
        <w:t xml:space="preserve"> the new SID for B41 </w:t>
      </w:r>
      <w:r>
        <w:rPr>
          <w:bCs/>
          <w:lang w:eastAsia="zh-CN"/>
        </w:rPr>
        <w:t>HPUE [</w:t>
      </w:r>
      <w:r w:rsidR="005F5083">
        <w:rPr>
          <w:rFonts w:hint="eastAsia"/>
          <w:bCs/>
          <w:lang w:eastAsia="zh-CN"/>
        </w:rPr>
        <w:t xml:space="preserve">1] was approved. </w:t>
      </w:r>
      <w:r w:rsidR="005F5083">
        <w:rPr>
          <w:bCs/>
          <w:lang w:eastAsia="zh-CN"/>
        </w:rPr>
        <w:t>I</w:t>
      </w:r>
      <w:r w:rsidR="005F5083">
        <w:rPr>
          <w:rFonts w:hint="eastAsia"/>
          <w:bCs/>
          <w:lang w:eastAsia="zh-CN"/>
        </w:rPr>
        <w:t xml:space="preserve">n </w:t>
      </w:r>
      <w:r w:rsidR="00875892">
        <w:rPr>
          <w:rFonts w:hint="eastAsia"/>
          <w:bCs/>
          <w:lang w:eastAsia="zh-CN"/>
        </w:rPr>
        <w:t xml:space="preserve">the </w:t>
      </w:r>
      <w:r w:rsidR="005F5083">
        <w:rPr>
          <w:rFonts w:hint="eastAsia"/>
          <w:bCs/>
          <w:lang w:eastAsia="zh-CN"/>
        </w:rPr>
        <w:t xml:space="preserve">current LTE system, the uplink power control model </w:t>
      </w:r>
      <w:r w:rsidR="00875892">
        <w:rPr>
          <w:rFonts w:hint="eastAsia"/>
          <w:bCs/>
          <w:lang w:eastAsia="zh-CN"/>
        </w:rPr>
        <w:t>for</w:t>
      </w:r>
      <w:r w:rsidR="005F5083">
        <w:rPr>
          <w:rFonts w:hint="eastAsia"/>
          <w:bCs/>
          <w:lang w:eastAsia="zh-CN"/>
        </w:rPr>
        <w:t xml:space="preserve"> 23dBm UE</w:t>
      </w:r>
      <w:r w:rsidR="00875892">
        <w:rPr>
          <w:rFonts w:hint="eastAsia"/>
          <w:bCs/>
          <w:lang w:eastAsia="zh-CN"/>
        </w:rPr>
        <w:t>s</w:t>
      </w:r>
      <w:r w:rsidR="005F5083">
        <w:rPr>
          <w:rFonts w:hint="eastAsia"/>
          <w:bCs/>
          <w:lang w:eastAsia="zh-CN"/>
        </w:rPr>
        <w:t xml:space="preserve"> </w:t>
      </w:r>
      <w:r w:rsidR="00875892">
        <w:rPr>
          <w:rFonts w:hint="eastAsia"/>
          <w:bCs/>
          <w:lang w:eastAsia="zh-CN"/>
        </w:rPr>
        <w:t xml:space="preserve">are </w:t>
      </w:r>
      <w:r w:rsidR="005F5083">
        <w:rPr>
          <w:rFonts w:hint="eastAsia"/>
          <w:bCs/>
          <w:lang w:eastAsia="zh-CN"/>
        </w:rPr>
        <w:t>widely used</w:t>
      </w:r>
      <w:r w:rsidR="00875892">
        <w:rPr>
          <w:rFonts w:hint="eastAsia"/>
          <w:bCs/>
          <w:lang w:eastAsia="zh-CN"/>
        </w:rPr>
        <w:t xml:space="preserve"> </w:t>
      </w:r>
      <w:r w:rsidR="005F5083">
        <w:rPr>
          <w:rFonts w:hint="eastAsia"/>
          <w:bCs/>
          <w:lang w:eastAsia="zh-CN"/>
        </w:rPr>
        <w:t>as follows [2]: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56"/>
        <w:gridCol w:w="1532"/>
      </w:tblGrid>
      <w:tr w:rsidR="007D143A" w:rsidTr="007D143A">
        <w:tc>
          <w:tcPr>
            <w:tcW w:w="8188" w:type="dxa"/>
            <w:vAlign w:val="center"/>
          </w:tcPr>
          <w:p w:rsidR="007D143A" w:rsidRDefault="007D143A" w:rsidP="007D143A">
            <w:pPr>
              <w:pStyle w:val="a5"/>
              <w:jc w:val="center"/>
              <w:rPr>
                <w:bCs/>
                <w:lang w:eastAsia="zh-CN"/>
              </w:rPr>
            </w:pPr>
            <w:r w:rsidRPr="0054036D">
              <w:rPr>
                <w:position w:val="-40"/>
              </w:rPr>
              <w:object w:dxaOrig="408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45.75pt" o:ole="">
                  <v:imagedata r:id="rId7" o:title=""/>
                </v:shape>
                <o:OLEObject Type="Embed" ProgID="Equation.DSMT4" ShapeID="_x0000_i1025" DrawAspect="Content" ObjectID="_1509315102" r:id="rId8"/>
              </w:object>
            </w:r>
          </w:p>
        </w:tc>
        <w:tc>
          <w:tcPr>
            <w:tcW w:w="1667" w:type="dxa"/>
            <w:vAlign w:val="center"/>
          </w:tcPr>
          <w:p w:rsidR="007D143A" w:rsidRDefault="007D143A" w:rsidP="007D143A">
            <w:pPr>
              <w:pStyle w:val="a5"/>
              <w:jc w:val="right"/>
              <w:rPr>
                <w:bCs/>
                <w:lang w:eastAsia="zh-CN"/>
              </w:rPr>
            </w:pPr>
            <w:r>
              <w:rPr>
                <w:rFonts w:hint="eastAsia"/>
                <w:bCs/>
                <w:lang w:eastAsia="zh-CN"/>
              </w:rPr>
              <w:t>(1)</w:t>
            </w:r>
          </w:p>
        </w:tc>
      </w:tr>
    </w:tbl>
    <w:p w:rsidR="003A1BE9" w:rsidRDefault="008718D3" w:rsidP="003A1BE9">
      <w:pPr>
        <w:jc w:val="both"/>
        <w:rPr>
          <w:rFonts w:eastAsiaTheme="minorEastAsia"/>
          <w:lang w:eastAsia="zh-CN"/>
        </w:rPr>
      </w:pPr>
      <w:r>
        <w:rPr>
          <w:rFonts w:hint="eastAsia"/>
          <w:bCs/>
          <w:lang w:eastAsia="zh-CN"/>
        </w:rPr>
        <w:t>w</w:t>
      </w:r>
      <w:r w:rsidR="00557CEC">
        <w:rPr>
          <w:rFonts w:hint="eastAsia"/>
          <w:bCs/>
          <w:lang w:eastAsia="zh-CN"/>
        </w:rPr>
        <w:t xml:space="preserve">here </w:t>
      </w:r>
      <w:r w:rsidR="000043CD" w:rsidRPr="007552DB">
        <w:rPr>
          <w:i/>
        </w:rPr>
        <w:t>P</w:t>
      </w:r>
      <w:r w:rsidR="000043CD" w:rsidRPr="007552DB">
        <w:rPr>
          <w:vertAlign w:val="subscript"/>
        </w:rPr>
        <w:t>max</w:t>
      </w:r>
      <w:r w:rsidR="000043CD" w:rsidRPr="007552DB">
        <w:t xml:space="preserve"> is the maximum transmit power, </w:t>
      </w:r>
      <w:r w:rsidR="000043CD" w:rsidRPr="007552DB">
        <w:rPr>
          <w:i/>
        </w:rPr>
        <w:t>R</w:t>
      </w:r>
      <w:r w:rsidR="000043CD" w:rsidRPr="007552DB">
        <w:rPr>
          <w:vertAlign w:val="subscript"/>
        </w:rPr>
        <w:t>min</w:t>
      </w:r>
      <w:r w:rsidR="000043CD" w:rsidRPr="007552DB">
        <w:t xml:space="preserve"> is the minimum power reduction ratio to prevent UEs with good channels to transmit at very low power level, </w:t>
      </w:r>
      <w:r w:rsidR="000043CD" w:rsidRPr="007552DB">
        <w:rPr>
          <w:i/>
        </w:rPr>
        <w:t>CL</w:t>
      </w:r>
      <w:r w:rsidR="000043CD" w:rsidRPr="007552DB">
        <w:t xml:space="preserve"> is the path </w:t>
      </w:r>
      <w:r w:rsidR="000043CD" w:rsidRPr="007552DB">
        <w:rPr>
          <w:lang w:eastAsia="zh-CN"/>
        </w:rPr>
        <w:t xml:space="preserve">coupling loss </w:t>
      </w:r>
      <w:r w:rsidR="00875892">
        <w:t>defined as max{path</w:t>
      </w:r>
      <w:r w:rsidR="000043CD" w:rsidRPr="007552DB">
        <w:t xml:space="preserve">loss-G_Tx-G_Rx, MCL}, where path loss is </w:t>
      </w:r>
      <w:r w:rsidR="000043CD" w:rsidRPr="007552DB">
        <w:rPr>
          <w:lang w:eastAsia="zh-CN"/>
        </w:rPr>
        <w:t>propagation</w:t>
      </w:r>
      <w:r w:rsidR="000043CD" w:rsidRPr="007552DB">
        <w:t xml:space="preserve"> loss plus shadowfading, G_TX is the transmitter antenna gain in the direction of the receiver, G_RX is the receiver antenna gain in the direction of the transmitter and </w:t>
      </w:r>
      <w:r w:rsidR="000043CD" w:rsidRPr="007552DB">
        <w:rPr>
          <w:i/>
        </w:rPr>
        <w:t>CL</w:t>
      </w:r>
      <w:r w:rsidR="000043CD" w:rsidRPr="007552DB">
        <w:rPr>
          <w:i/>
          <w:vertAlign w:val="subscript"/>
        </w:rPr>
        <w:t>x-</w:t>
      </w:r>
      <w:r w:rsidR="000043CD" w:rsidRPr="007552DB">
        <w:rPr>
          <w:vertAlign w:val="subscript"/>
        </w:rPr>
        <w:t>ile</w:t>
      </w:r>
      <w:r w:rsidR="000043CD" w:rsidRPr="007552DB">
        <w:t xml:space="preserve"> is the </w:t>
      </w:r>
      <w:r w:rsidR="000043CD" w:rsidRPr="007552DB">
        <w:rPr>
          <w:i/>
        </w:rPr>
        <w:t>x</w:t>
      </w:r>
      <w:r w:rsidR="000043CD" w:rsidRPr="007552DB">
        <w:t xml:space="preserve">-percentile </w:t>
      </w:r>
      <w:r w:rsidR="000043CD" w:rsidRPr="007552DB">
        <w:rPr>
          <w:i/>
        </w:rPr>
        <w:t>CL</w:t>
      </w:r>
      <w:r w:rsidR="002A7ACA">
        <w:t xml:space="preserve"> value. With this power control</w:t>
      </w:r>
      <w:r w:rsidR="000043CD" w:rsidRPr="007552DB">
        <w:t xml:space="preserve">, the </w:t>
      </w:r>
      <w:r w:rsidR="000043CD" w:rsidRPr="007552DB">
        <w:rPr>
          <w:i/>
        </w:rPr>
        <w:t>x</w:t>
      </w:r>
      <w:r w:rsidR="000043CD" w:rsidRPr="007552DB">
        <w:t xml:space="preserve"> </w:t>
      </w:r>
      <w:r w:rsidR="00D74373">
        <w:rPr>
          <w:rFonts w:eastAsiaTheme="minorEastAsia" w:hint="eastAsia"/>
          <w:lang w:eastAsia="zh-CN"/>
        </w:rPr>
        <w:t>percent</w:t>
      </w:r>
      <w:r w:rsidR="000043CD" w:rsidRPr="007552DB">
        <w:t xml:space="preserve"> of UEs that have the highest </w:t>
      </w:r>
      <w:r w:rsidR="000043CD" w:rsidRPr="007552DB">
        <w:rPr>
          <w:lang w:eastAsia="zh-CN"/>
        </w:rPr>
        <w:t xml:space="preserve">coupling </w:t>
      </w:r>
      <w:r w:rsidR="000043CD" w:rsidRPr="007552DB">
        <w:t xml:space="preserve">loss will transmit at </w:t>
      </w:r>
      <w:r w:rsidR="000043CD" w:rsidRPr="007552DB">
        <w:rPr>
          <w:i/>
        </w:rPr>
        <w:t>P</w:t>
      </w:r>
      <w:r w:rsidR="000043CD" w:rsidRPr="007552DB">
        <w:rPr>
          <w:vertAlign w:val="subscript"/>
        </w:rPr>
        <w:t>max</w:t>
      </w:r>
      <w:r w:rsidR="000043CD" w:rsidRPr="007552DB">
        <w:t>.  Finally, 0&lt;</w:t>
      </w:r>
      <w:r w:rsidR="000043CD" w:rsidRPr="007552DB">
        <w:sym w:font="Symbol" w:char="F067"/>
      </w:r>
      <w:r w:rsidR="000043CD" w:rsidRPr="007552DB">
        <w:t>&lt;=1 is the balancing factor for UEs with bad channel and UEs with good channel</w:t>
      </w:r>
      <w:r w:rsidR="000043CD">
        <w:rPr>
          <w:rFonts w:eastAsiaTheme="minorEastAsia" w:hint="eastAsia"/>
          <w:lang w:eastAsia="zh-CN"/>
        </w:rPr>
        <w:t xml:space="preserve"> [3]</w:t>
      </w:r>
      <w:r w:rsidR="000043CD" w:rsidRPr="007552DB">
        <w:t>.</w:t>
      </w:r>
      <w:r w:rsidR="003A1BE9">
        <w:rPr>
          <w:rFonts w:eastAsiaTheme="minorEastAsia" w:hint="eastAsia"/>
          <w:lang w:eastAsia="zh-CN"/>
        </w:rPr>
        <w:t xml:space="preserve"> </w:t>
      </w:r>
      <w:r w:rsidR="003A1BE9">
        <w:rPr>
          <w:rFonts w:eastAsiaTheme="minorEastAsia"/>
          <w:lang w:eastAsia="zh-CN"/>
        </w:rPr>
        <w:t>A</w:t>
      </w:r>
      <w:r w:rsidR="003A1BE9">
        <w:rPr>
          <w:rFonts w:eastAsiaTheme="minorEastAsia" w:hint="eastAsia"/>
          <w:lang w:eastAsia="zh-CN"/>
        </w:rPr>
        <w:t xml:space="preserve">nd we can </w:t>
      </w:r>
      <w:r w:rsidR="003A1BE9">
        <w:rPr>
          <w:rFonts w:eastAsiaTheme="minorEastAsia"/>
          <w:lang w:eastAsia="zh-CN"/>
        </w:rPr>
        <w:t>change</w:t>
      </w:r>
      <w:r w:rsidR="003A1BE9">
        <w:rPr>
          <w:rFonts w:eastAsiaTheme="minorEastAsia" w:hint="eastAsia"/>
          <w:lang w:eastAsia="zh-CN"/>
        </w:rPr>
        <w:t xml:space="preserve"> the power adaptive step by adjusting the value of </w:t>
      </w:r>
      <w:r w:rsidR="003A1BE9" w:rsidRPr="007552DB">
        <w:sym w:font="Symbol" w:char="F067"/>
      </w:r>
      <w:r w:rsidR="003A1BE9">
        <w:rPr>
          <w:rFonts w:eastAsiaTheme="minorEastAsia" w:hint="eastAsia"/>
          <w:lang w:eastAsia="zh-CN"/>
        </w:rPr>
        <w:t xml:space="preserve"> and </w:t>
      </w:r>
      <w:r w:rsidR="003A1BE9" w:rsidRPr="007552DB">
        <w:rPr>
          <w:i/>
        </w:rPr>
        <w:t>CL</w:t>
      </w:r>
      <w:r w:rsidR="003A1BE9" w:rsidRPr="007552DB">
        <w:rPr>
          <w:i/>
          <w:vertAlign w:val="subscript"/>
        </w:rPr>
        <w:t>x-</w:t>
      </w:r>
      <w:r w:rsidR="003A1BE9" w:rsidRPr="007552DB">
        <w:rPr>
          <w:vertAlign w:val="subscript"/>
        </w:rPr>
        <w:t>ile</w:t>
      </w:r>
      <w:r w:rsidR="003A1BE9">
        <w:rPr>
          <w:rFonts w:eastAsiaTheme="minorEastAsia" w:hint="eastAsia"/>
          <w:lang w:eastAsia="zh-CN"/>
        </w:rPr>
        <w:t>.</w:t>
      </w:r>
    </w:p>
    <w:p w:rsidR="00557CEC" w:rsidRDefault="003A1BE9" w:rsidP="003A1BE9">
      <w:pPr>
        <w:jc w:val="both"/>
        <w:rPr>
          <w:rFonts w:eastAsiaTheme="minorEastAsia"/>
          <w:lang w:eastAsia="zh-CN"/>
        </w:rPr>
      </w:pPr>
      <w:r>
        <w:rPr>
          <w:rFonts w:eastAsiaTheme="minorEastAsia" w:hint="eastAsia"/>
          <w:vertAlign w:val="subscript"/>
          <w:lang w:eastAsia="zh-CN"/>
        </w:rPr>
        <w:t xml:space="preserve"> </w:t>
      </w:r>
      <w:r w:rsidR="00D74373">
        <w:rPr>
          <w:rFonts w:eastAsiaTheme="minorEastAsia"/>
          <w:lang w:eastAsia="zh-CN"/>
        </w:rPr>
        <w:t>F</w:t>
      </w:r>
      <w:r w:rsidR="00D74373">
        <w:rPr>
          <w:rFonts w:eastAsiaTheme="minorEastAsia" w:hint="eastAsia"/>
          <w:lang w:eastAsia="zh-CN"/>
        </w:rPr>
        <w:t xml:space="preserve">or the value of </w:t>
      </w:r>
      <w:r w:rsidR="00D74373" w:rsidRPr="007552DB">
        <w:sym w:font="Symbol" w:char="F067"/>
      </w:r>
      <w:r w:rsidR="00D74373">
        <w:rPr>
          <w:rFonts w:eastAsiaTheme="minorEastAsia" w:hint="eastAsia"/>
          <w:lang w:eastAsia="zh-CN"/>
        </w:rPr>
        <w:t xml:space="preserve"> and </w:t>
      </w:r>
      <w:r w:rsidR="00D74373" w:rsidRPr="007552DB">
        <w:rPr>
          <w:i/>
        </w:rPr>
        <w:t>CL</w:t>
      </w:r>
      <w:r w:rsidR="00D74373" w:rsidRPr="007552DB">
        <w:rPr>
          <w:i/>
          <w:vertAlign w:val="subscript"/>
        </w:rPr>
        <w:t>x-</w:t>
      </w:r>
      <w:r w:rsidR="00D74373" w:rsidRPr="007552DB">
        <w:rPr>
          <w:vertAlign w:val="subscript"/>
        </w:rPr>
        <w:t>ile</w:t>
      </w:r>
      <w:r w:rsidR="00D74373">
        <w:rPr>
          <w:rFonts w:eastAsiaTheme="minorEastAsia" w:hint="eastAsia"/>
          <w:lang w:eastAsia="zh-CN"/>
        </w:rPr>
        <w:t xml:space="preserve">, </w:t>
      </w:r>
      <w:r w:rsidR="00D74373">
        <w:rPr>
          <w:rFonts w:hint="eastAsia"/>
        </w:rPr>
        <w:t>TR</w:t>
      </w:r>
      <w:r w:rsidR="002A7ACA">
        <w:rPr>
          <w:rFonts w:eastAsiaTheme="minorEastAsia" w:hint="eastAsia"/>
          <w:lang w:eastAsia="zh-CN"/>
        </w:rPr>
        <w:t xml:space="preserve"> </w:t>
      </w:r>
      <w:r w:rsidR="00D74373">
        <w:rPr>
          <w:rFonts w:hint="eastAsia"/>
        </w:rPr>
        <w:t>26.942</w:t>
      </w:r>
      <w:r w:rsidR="002A0AAD">
        <w:rPr>
          <w:rFonts w:eastAsiaTheme="minorEastAsia" w:hint="eastAsia"/>
          <w:lang w:eastAsia="zh-CN"/>
        </w:rPr>
        <w:t xml:space="preserve"> </w:t>
      </w:r>
      <w:r w:rsidR="00D74373">
        <w:rPr>
          <w:rFonts w:eastAsiaTheme="minorEastAsia" w:hint="eastAsia"/>
          <w:lang w:eastAsia="zh-CN"/>
        </w:rPr>
        <w:t>has proposed two parameters sets:</w:t>
      </w:r>
    </w:p>
    <w:p w:rsidR="00D74373" w:rsidRPr="002A7ACA" w:rsidRDefault="00512436" w:rsidP="00D74373">
      <w:pPr>
        <w:jc w:val="center"/>
        <w:rPr>
          <w:rFonts w:eastAsiaTheme="minorEastAsia"/>
          <w:lang w:eastAsia="zh-CN"/>
        </w:rPr>
      </w:pPr>
      <w:r w:rsidRPr="0033121C">
        <w:rPr>
          <w:rFonts w:eastAsiaTheme="minorEastAsia" w:hint="eastAsia"/>
          <w:lang w:eastAsia="zh-CN"/>
        </w:rPr>
        <w:t>Table1</w:t>
      </w:r>
      <w:r w:rsidR="002A7ACA" w:rsidRPr="0033121C">
        <w:rPr>
          <w:rFonts w:eastAsiaTheme="minorEastAsia"/>
          <w:lang w:eastAsia="zh-CN"/>
        </w:rPr>
        <w:t>:</w:t>
      </w:r>
      <w:r w:rsidR="002A7ACA" w:rsidRPr="0033121C">
        <w:t xml:space="preserve"> </w:t>
      </w:r>
      <w:r w:rsidR="002A7ACA">
        <w:rPr>
          <w:rFonts w:eastAsiaTheme="minorEastAsia" w:hint="eastAsia"/>
          <w:lang w:eastAsia="zh-CN"/>
        </w:rPr>
        <w:t>P</w:t>
      </w:r>
      <w:r w:rsidR="002A7ACA" w:rsidRPr="0033121C">
        <w:t xml:space="preserve">arameter </w:t>
      </w:r>
      <w:r w:rsidR="002A7ACA">
        <w:rPr>
          <w:rFonts w:eastAsiaTheme="minorEastAsia" w:hint="eastAsia"/>
          <w:lang w:eastAsia="zh-CN"/>
        </w:rPr>
        <w:t>sets for p</w:t>
      </w:r>
      <w:r w:rsidR="002A7ACA" w:rsidRPr="0033121C">
        <w:t>ower</w:t>
      </w:r>
      <w:r w:rsidR="00D74373" w:rsidRPr="0033121C">
        <w:t xml:space="preserve"> control algorithm </w:t>
      </w:r>
      <w:r w:rsidR="002A7ACA">
        <w:rPr>
          <w:rFonts w:eastAsiaTheme="minorEastAsia" w:hint="eastAsia"/>
          <w:lang w:eastAsia="zh-CN"/>
        </w:rPr>
        <w:t>in TR 26.942</w:t>
      </w:r>
    </w:p>
    <w:tbl>
      <w:tblPr>
        <w:tblStyle w:val="a8"/>
        <w:tblW w:w="7945" w:type="dxa"/>
        <w:jc w:val="center"/>
        <w:tblInd w:w="1155" w:type="dxa"/>
        <w:tblLook w:val="01E0"/>
      </w:tblPr>
      <w:tblGrid>
        <w:gridCol w:w="1238"/>
        <w:gridCol w:w="1336"/>
        <w:gridCol w:w="1301"/>
        <w:gridCol w:w="1259"/>
        <w:gridCol w:w="1512"/>
        <w:gridCol w:w="1299"/>
      </w:tblGrid>
      <w:tr w:rsidR="00D74373" w:rsidRPr="007F4011" w:rsidTr="008718D3">
        <w:trPr>
          <w:trHeight w:val="392"/>
          <w:jc w:val="center"/>
        </w:trPr>
        <w:tc>
          <w:tcPr>
            <w:tcW w:w="1238" w:type="dxa"/>
            <w:vMerge w:val="restart"/>
            <w:vAlign w:val="center"/>
          </w:tcPr>
          <w:p w:rsidR="00D74373" w:rsidRPr="007F4011" w:rsidRDefault="00D74373" w:rsidP="008718D3">
            <w:pPr>
              <w:ind w:leftChars="-1" w:left="2" w:hangingChars="2" w:hanging="4"/>
              <w:jc w:val="center"/>
            </w:pPr>
            <w:r w:rsidRPr="007F4011">
              <w:t>Parameter set</w:t>
            </w:r>
          </w:p>
        </w:tc>
        <w:tc>
          <w:tcPr>
            <w:tcW w:w="1336" w:type="dxa"/>
            <w:vMerge w:val="restart"/>
            <w:vAlign w:val="center"/>
          </w:tcPr>
          <w:p w:rsidR="00D74373" w:rsidRPr="007F4011" w:rsidRDefault="00D74373" w:rsidP="008718D3">
            <w:pPr>
              <w:ind w:firstLineChars="17" w:firstLine="34"/>
              <w:jc w:val="center"/>
            </w:pPr>
            <w:r w:rsidRPr="007F4011">
              <w:t>Gamma</w:t>
            </w:r>
          </w:p>
        </w:tc>
        <w:tc>
          <w:tcPr>
            <w:tcW w:w="5371" w:type="dxa"/>
            <w:gridSpan w:val="4"/>
          </w:tcPr>
          <w:p w:rsidR="00D74373" w:rsidRPr="007F4011" w:rsidRDefault="002A7ACA" w:rsidP="008718D3">
            <w:pPr>
              <w:ind w:firstLine="400"/>
              <w:jc w:val="center"/>
            </w:pPr>
            <w:r w:rsidRPr="007552DB">
              <w:rPr>
                <w:i/>
              </w:rPr>
              <w:t>CL</w:t>
            </w:r>
            <w:r w:rsidRPr="007552DB">
              <w:rPr>
                <w:i/>
                <w:vertAlign w:val="subscript"/>
              </w:rPr>
              <w:t>x-</w:t>
            </w:r>
            <w:r w:rsidRPr="007552DB">
              <w:rPr>
                <w:vertAlign w:val="subscript"/>
              </w:rPr>
              <w:t>ile</w:t>
            </w:r>
          </w:p>
        </w:tc>
      </w:tr>
      <w:tr w:rsidR="00D74373" w:rsidRPr="007F4011" w:rsidTr="008718D3">
        <w:trPr>
          <w:trHeight w:val="740"/>
          <w:jc w:val="center"/>
        </w:trPr>
        <w:tc>
          <w:tcPr>
            <w:tcW w:w="1238" w:type="dxa"/>
            <w:vMerge/>
          </w:tcPr>
          <w:p w:rsidR="00D74373" w:rsidRPr="007F4011" w:rsidRDefault="00D74373" w:rsidP="008718D3">
            <w:pPr>
              <w:ind w:firstLine="400"/>
            </w:pPr>
          </w:p>
        </w:tc>
        <w:tc>
          <w:tcPr>
            <w:tcW w:w="1336" w:type="dxa"/>
            <w:vMerge/>
          </w:tcPr>
          <w:p w:rsidR="00D74373" w:rsidRPr="007F4011" w:rsidRDefault="00D74373" w:rsidP="008718D3">
            <w:pPr>
              <w:ind w:firstLine="400"/>
            </w:pPr>
          </w:p>
        </w:tc>
        <w:tc>
          <w:tcPr>
            <w:tcW w:w="1301" w:type="dxa"/>
          </w:tcPr>
          <w:p w:rsidR="00D74373" w:rsidRPr="007F4011" w:rsidRDefault="00D74373" w:rsidP="002A7ACA">
            <w:r w:rsidRPr="007F4011">
              <w:t>20 MHz bandwidth</w:t>
            </w:r>
          </w:p>
        </w:tc>
        <w:tc>
          <w:tcPr>
            <w:tcW w:w="1259" w:type="dxa"/>
          </w:tcPr>
          <w:p w:rsidR="00D74373" w:rsidRPr="007F4011" w:rsidRDefault="00D74373" w:rsidP="008718D3">
            <w:r w:rsidRPr="007F4011">
              <w:t>15MHz bandwidth</w:t>
            </w:r>
          </w:p>
        </w:tc>
        <w:tc>
          <w:tcPr>
            <w:tcW w:w="1512" w:type="dxa"/>
          </w:tcPr>
          <w:p w:rsidR="00D74373" w:rsidRPr="007F4011" w:rsidRDefault="00D74373" w:rsidP="008718D3">
            <w:r>
              <w:t>1</w:t>
            </w:r>
            <w:r>
              <w:rPr>
                <w:rFonts w:hint="eastAsia"/>
              </w:rPr>
              <w:t>0</w:t>
            </w:r>
            <w:r w:rsidRPr="007F4011">
              <w:t>MHz bandwidth</w:t>
            </w:r>
          </w:p>
        </w:tc>
        <w:tc>
          <w:tcPr>
            <w:tcW w:w="1299" w:type="dxa"/>
          </w:tcPr>
          <w:p w:rsidR="00D74373" w:rsidRPr="007F4011" w:rsidRDefault="00D74373" w:rsidP="008718D3">
            <w:pPr>
              <w:ind w:firstLineChars="6" w:firstLine="12"/>
            </w:pPr>
            <w:r w:rsidRPr="007F4011">
              <w:t>5MHz bandwidth</w:t>
            </w:r>
          </w:p>
        </w:tc>
      </w:tr>
      <w:tr w:rsidR="00D74373" w:rsidRPr="007F4011" w:rsidTr="008718D3">
        <w:trPr>
          <w:jc w:val="center"/>
        </w:trPr>
        <w:tc>
          <w:tcPr>
            <w:tcW w:w="1238" w:type="dxa"/>
          </w:tcPr>
          <w:p w:rsidR="00D74373" w:rsidRPr="007F4011" w:rsidRDefault="00D74373" w:rsidP="008718D3">
            <w:pPr>
              <w:ind w:firstLine="400"/>
            </w:pPr>
            <w:r w:rsidRPr="007F4011">
              <w:t>Set 1</w:t>
            </w:r>
          </w:p>
        </w:tc>
        <w:tc>
          <w:tcPr>
            <w:tcW w:w="1336" w:type="dxa"/>
          </w:tcPr>
          <w:p w:rsidR="00D74373" w:rsidRPr="007F4011" w:rsidRDefault="00D74373" w:rsidP="008718D3">
            <w:pPr>
              <w:ind w:firstLine="400"/>
            </w:pPr>
            <w:r w:rsidRPr="007F4011">
              <w:t>1</w:t>
            </w:r>
          </w:p>
        </w:tc>
        <w:tc>
          <w:tcPr>
            <w:tcW w:w="1301" w:type="dxa"/>
          </w:tcPr>
          <w:p w:rsidR="00D74373" w:rsidRPr="007F4011" w:rsidRDefault="00D74373" w:rsidP="008718D3">
            <w:pPr>
              <w:ind w:firstLine="400"/>
            </w:pPr>
            <w:r w:rsidRPr="007F4011">
              <w:t>109</w:t>
            </w:r>
          </w:p>
        </w:tc>
        <w:tc>
          <w:tcPr>
            <w:tcW w:w="1259" w:type="dxa"/>
          </w:tcPr>
          <w:p w:rsidR="00D74373" w:rsidRPr="007F4011" w:rsidRDefault="00D74373" w:rsidP="008718D3">
            <w:pPr>
              <w:ind w:firstLine="400"/>
            </w:pPr>
            <w:r w:rsidRPr="007F4011">
              <w:t>110</w:t>
            </w:r>
          </w:p>
        </w:tc>
        <w:tc>
          <w:tcPr>
            <w:tcW w:w="1512" w:type="dxa"/>
          </w:tcPr>
          <w:p w:rsidR="00D74373" w:rsidRPr="007F4011" w:rsidRDefault="00D74373" w:rsidP="008718D3">
            <w:pPr>
              <w:ind w:firstLine="400"/>
            </w:pPr>
            <w:r w:rsidRPr="007F4011">
              <w:t>112</w:t>
            </w:r>
          </w:p>
        </w:tc>
        <w:tc>
          <w:tcPr>
            <w:tcW w:w="1299" w:type="dxa"/>
          </w:tcPr>
          <w:p w:rsidR="00D74373" w:rsidRPr="007F4011" w:rsidRDefault="00D74373" w:rsidP="008718D3">
            <w:pPr>
              <w:ind w:firstLine="400"/>
            </w:pPr>
            <w:r w:rsidRPr="007F4011">
              <w:t>115</w:t>
            </w:r>
          </w:p>
        </w:tc>
      </w:tr>
      <w:tr w:rsidR="00D74373" w:rsidRPr="007F4011" w:rsidTr="008718D3">
        <w:trPr>
          <w:jc w:val="center"/>
        </w:trPr>
        <w:tc>
          <w:tcPr>
            <w:tcW w:w="1238" w:type="dxa"/>
          </w:tcPr>
          <w:p w:rsidR="00D74373" w:rsidRPr="007F4011" w:rsidRDefault="00D74373" w:rsidP="008718D3">
            <w:pPr>
              <w:ind w:firstLine="400"/>
            </w:pPr>
            <w:r w:rsidRPr="007F4011">
              <w:t>Set 2</w:t>
            </w:r>
          </w:p>
        </w:tc>
        <w:tc>
          <w:tcPr>
            <w:tcW w:w="1336" w:type="dxa"/>
          </w:tcPr>
          <w:p w:rsidR="00D74373" w:rsidRPr="007F4011" w:rsidRDefault="00D74373" w:rsidP="008718D3">
            <w:pPr>
              <w:ind w:firstLine="400"/>
            </w:pPr>
            <w:r w:rsidRPr="007F4011">
              <w:t>0,8</w:t>
            </w:r>
          </w:p>
        </w:tc>
        <w:tc>
          <w:tcPr>
            <w:tcW w:w="1301" w:type="dxa"/>
          </w:tcPr>
          <w:p w:rsidR="00D74373" w:rsidRPr="007F4011" w:rsidRDefault="00D74373" w:rsidP="008718D3">
            <w:pPr>
              <w:ind w:firstLine="400"/>
            </w:pPr>
            <w:r w:rsidRPr="007F4011">
              <w:t>TBD</w:t>
            </w:r>
          </w:p>
        </w:tc>
        <w:tc>
          <w:tcPr>
            <w:tcW w:w="1259" w:type="dxa"/>
          </w:tcPr>
          <w:p w:rsidR="00D74373" w:rsidRPr="007F4011" w:rsidRDefault="00D74373" w:rsidP="008718D3">
            <w:pPr>
              <w:ind w:firstLine="400"/>
            </w:pPr>
            <w:r w:rsidRPr="007F4011">
              <w:t>TBD</w:t>
            </w:r>
          </w:p>
        </w:tc>
        <w:tc>
          <w:tcPr>
            <w:tcW w:w="1512" w:type="dxa"/>
          </w:tcPr>
          <w:p w:rsidR="00D74373" w:rsidRPr="007F4011" w:rsidRDefault="00D74373" w:rsidP="008718D3">
            <w:pPr>
              <w:ind w:firstLine="400"/>
            </w:pPr>
            <w:r w:rsidRPr="007F4011">
              <w:t>129</w:t>
            </w:r>
          </w:p>
        </w:tc>
        <w:tc>
          <w:tcPr>
            <w:tcW w:w="1299" w:type="dxa"/>
          </w:tcPr>
          <w:p w:rsidR="00D74373" w:rsidRPr="007F4011" w:rsidRDefault="00D74373" w:rsidP="008718D3">
            <w:pPr>
              <w:ind w:firstLine="400"/>
            </w:pPr>
            <w:r w:rsidRPr="007F4011">
              <w:t>133</w:t>
            </w:r>
          </w:p>
        </w:tc>
      </w:tr>
    </w:tbl>
    <w:p w:rsidR="00D74373" w:rsidRPr="00D74373" w:rsidRDefault="00D74373" w:rsidP="003A1BE9">
      <w:pPr>
        <w:jc w:val="both"/>
        <w:rPr>
          <w:rFonts w:eastAsiaTheme="minorEastAsia"/>
          <w:bCs/>
          <w:lang w:eastAsia="zh-CN"/>
        </w:rPr>
      </w:pPr>
    </w:p>
    <w:bookmarkEnd w:id="2"/>
    <w:bookmarkEnd w:id="3"/>
    <w:p w:rsidR="00983D61" w:rsidRDefault="00983D61" w:rsidP="00983D61">
      <w:pPr>
        <w:pStyle w:val="1"/>
        <w:numPr>
          <w:ilvl w:val="0"/>
          <w:numId w:val="1"/>
        </w:numPr>
        <w:rPr>
          <w:rFonts w:eastAsia="宋体"/>
          <w:lang w:eastAsia="zh-CN"/>
        </w:rPr>
      </w:pPr>
      <w:r>
        <w:rPr>
          <w:rFonts w:eastAsia="宋体" w:hint="eastAsia"/>
          <w:lang w:eastAsia="zh-CN"/>
        </w:rPr>
        <w:t>Discussion</w:t>
      </w:r>
    </w:p>
    <w:p w:rsidR="00983D61" w:rsidRPr="00E62089" w:rsidRDefault="00983D61" w:rsidP="00983D61">
      <w:pPr>
        <w:jc w:val="both"/>
        <w:rPr>
          <w:rFonts w:eastAsiaTheme="minorEastAsia"/>
          <w:lang w:eastAsia="zh-CN"/>
        </w:rPr>
      </w:pPr>
      <w:r w:rsidRPr="009721E0">
        <w:rPr>
          <w:rFonts w:eastAsia="宋体"/>
          <w:lang w:eastAsia="zh-CN"/>
        </w:rPr>
        <w:t>In this section</w:t>
      </w:r>
      <w:r w:rsidRPr="009721E0">
        <w:rPr>
          <w:rFonts w:eastAsia="宋体" w:hint="eastAsia"/>
          <w:lang w:eastAsia="zh-CN"/>
        </w:rPr>
        <w:t xml:space="preserve">, </w:t>
      </w:r>
      <w:r>
        <w:rPr>
          <w:rFonts w:eastAsiaTheme="minorEastAsia" w:hint="eastAsia"/>
          <w:lang w:eastAsia="zh-CN"/>
        </w:rPr>
        <w:t xml:space="preserve">we will discuss the problems caused by HPUE, and then </w:t>
      </w:r>
      <w:r w:rsidR="00FD1A7D">
        <w:rPr>
          <w:rFonts w:eastAsiaTheme="minorEastAsia" w:hint="eastAsia"/>
          <w:lang w:eastAsia="zh-CN"/>
        </w:rPr>
        <w:t>proposed a</w:t>
      </w:r>
      <w:r w:rsidR="00F56EFC">
        <w:rPr>
          <w:rFonts w:eastAsiaTheme="minorEastAsia" w:hint="eastAsia"/>
          <w:lang w:eastAsia="zh-CN"/>
        </w:rPr>
        <w:t>n improved</w:t>
      </w:r>
      <w:r w:rsidR="00FD1A7D">
        <w:rPr>
          <w:rFonts w:eastAsiaTheme="minorEastAsia" w:hint="eastAsia"/>
          <w:lang w:eastAsia="zh-CN"/>
        </w:rPr>
        <w:t xml:space="preserve"> power control scheme for HPUE</w:t>
      </w:r>
      <w:r>
        <w:rPr>
          <w:rFonts w:eastAsiaTheme="minorEastAsia" w:hint="eastAsia"/>
          <w:lang w:eastAsia="zh-CN"/>
        </w:rPr>
        <w:t xml:space="preserve"> to relieve</w:t>
      </w:r>
      <w:r w:rsidR="00FD1A7D">
        <w:rPr>
          <w:rFonts w:eastAsiaTheme="minorEastAsia" w:hint="eastAsia"/>
          <w:lang w:eastAsia="zh-CN"/>
        </w:rPr>
        <w:t xml:space="preserve"> the inference to 23dBm UE </w:t>
      </w:r>
      <w:r>
        <w:rPr>
          <w:rFonts w:eastAsiaTheme="minorEastAsia" w:hint="eastAsia"/>
          <w:lang w:eastAsia="zh-CN"/>
        </w:rPr>
        <w:t xml:space="preserve">for a better </w:t>
      </w:r>
      <w:r>
        <w:rPr>
          <w:rFonts w:eastAsiaTheme="minorEastAsia"/>
          <w:lang w:eastAsia="zh-CN"/>
        </w:rPr>
        <w:t>performance</w:t>
      </w:r>
      <w:r>
        <w:rPr>
          <w:rFonts w:eastAsiaTheme="minorEastAsia" w:hint="eastAsia"/>
          <w:lang w:eastAsia="zh-CN"/>
        </w:rPr>
        <w:t xml:space="preserve"> in </w:t>
      </w:r>
      <w:r>
        <w:rPr>
          <w:rFonts w:eastAsiaTheme="minorEastAsia"/>
          <w:lang w:eastAsia="zh-CN"/>
        </w:rPr>
        <w:t>coexistence</w:t>
      </w:r>
      <w:r>
        <w:rPr>
          <w:rFonts w:eastAsiaTheme="minorEastAsia" w:hint="eastAsia"/>
          <w:lang w:eastAsia="zh-CN"/>
        </w:rPr>
        <w:t xml:space="preserve"> scenario.</w:t>
      </w:r>
    </w:p>
    <w:p w:rsidR="00983D61" w:rsidRDefault="00FD1A7D" w:rsidP="00983D61">
      <w:pPr>
        <w:pStyle w:val="1"/>
        <w:numPr>
          <w:ilvl w:val="1"/>
          <w:numId w:val="1"/>
        </w:numPr>
        <w:pBdr>
          <w:top w:val="none" w:sz="0" w:space="0" w:color="auto"/>
        </w:pBdr>
        <w:ind w:firstLine="0"/>
        <w:rPr>
          <w:rFonts w:eastAsia="宋体"/>
          <w:lang w:eastAsia="zh-CN"/>
        </w:rPr>
      </w:pPr>
      <w:r>
        <w:rPr>
          <w:rFonts w:eastAsia="宋体" w:hint="eastAsia"/>
          <w:lang w:eastAsia="zh-CN"/>
        </w:rPr>
        <w:t>Problems caused by HPUE</w:t>
      </w:r>
    </w:p>
    <w:p w:rsidR="00AF2A8D" w:rsidRPr="00063AD3" w:rsidRDefault="00063AD3" w:rsidP="00063AD3">
      <w:pPr>
        <w:rPr>
          <w:rFonts w:eastAsiaTheme="minorEastAsia"/>
          <w:lang w:eastAsia="zh-CN"/>
        </w:rPr>
      </w:pPr>
      <w:r>
        <w:rPr>
          <w:rFonts w:eastAsiaTheme="minorEastAsia"/>
          <w:lang w:eastAsia="zh-CN"/>
        </w:rPr>
        <w:t>I</w:t>
      </w:r>
      <w:r>
        <w:rPr>
          <w:rFonts w:eastAsiaTheme="minorEastAsia" w:hint="eastAsia"/>
          <w:lang w:eastAsia="zh-CN"/>
        </w:rPr>
        <w:t xml:space="preserve">t is </w:t>
      </w:r>
      <w:r>
        <w:rPr>
          <w:rFonts w:eastAsiaTheme="minorEastAsia"/>
          <w:lang w:eastAsia="zh-CN"/>
        </w:rPr>
        <w:t>inevitable</w:t>
      </w:r>
      <w:r>
        <w:rPr>
          <w:rFonts w:eastAsiaTheme="minorEastAsia" w:hint="eastAsia"/>
          <w:lang w:eastAsia="zh-CN"/>
        </w:rPr>
        <w:t xml:space="preserve"> to cause serious interference to </w:t>
      </w:r>
      <w:r>
        <w:rPr>
          <w:rFonts w:eastAsiaTheme="minorEastAsia"/>
          <w:lang w:eastAsia="zh-CN"/>
        </w:rPr>
        <w:t>traditional</w:t>
      </w:r>
      <w:r>
        <w:rPr>
          <w:rFonts w:eastAsiaTheme="minorEastAsia" w:hint="eastAsia"/>
          <w:lang w:eastAsia="zh-CN"/>
        </w:rPr>
        <w:t xml:space="preserve"> </w:t>
      </w:r>
      <w:r w:rsidR="001C60C9">
        <w:rPr>
          <w:rFonts w:eastAsiaTheme="minorEastAsia" w:hint="eastAsia"/>
          <w:lang w:eastAsia="zh-CN"/>
        </w:rPr>
        <w:t>2</w:t>
      </w:r>
      <w:r w:rsidR="009227FE">
        <w:rPr>
          <w:rFonts w:eastAsiaTheme="minorEastAsia" w:hint="eastAsia"/>
          <w:lang w:eastAsia="zh-CN"/>
        </w:rPr>
        <w:t>3</w:t>
      </w:r>
      <w:r>
        <w:rPr>
          <w:rFonts w:eastAsiaTheme="minorEastAsia" w:hint="eastAsia"/>
          <w:lang w:eastAsia="zh-CN"/>
        </w:rPr>
        <w:t>dBm UE due to the high uplink power of HPUE when we implement HPUE i</w:t>
      </w:r>
      <w:r w:rsidR="009726CE">
        <w:rPr>
          <w:rFonts w:eastAsiaTheme="minorEastAsia" w:hint="eastAsia"/>
          <w:lang w:eastAsia="zh-CN"/>
        </w:rPr>
        <w:t>n B</w:t>
      </w:r>
      <w:r>
        <w:rPr>
          <w:rFonts w:eastAsiaTheme="minorEastAsia" w:hint="eastAsia"/>
          <w:lang w:eastAsia="zh-CN"/>
        </w:rPr>
        <w:t xml:space="preserve">41. </w:t>
      </w:r>
      <w:r w:rsidR="000F7529">
        <w:rPr>
          <w:rFonts w:eastAsiaTheme="minorEastAsia"/>
          <w:lang w:eastAsia="zh-CN"/>
        </w:rPr>
        <w:t>F</w:t>
      </w:r>
      <w:r w:rsidR="000F7529">
        <w:rPr>
          <w:rFonts w:eastAsiaTheme="minorEastAsia" w:hint="eastAsia"/>
          <w:lang w:eastAsia="zh-CN"/>
        </w:rPr>
        <w:t>or the current applied power control model, if we us</w:t>
      </w:r>
      <w:r w:rsidR="00866E30">
        <w:rPr>
          <w:rFonts w:eastAsiaTheme="minorEastAsia" w:hint="eastAsia"/>
          <w:lang w:eastAsia="zh-CN"/>
        </w:rPr>
        <w:t xml:space="preserve">e the same parameters set to be </w:t>
      </w:r>
      <w:r w:rsidR="000F7529">
        <w:rPr>
          <w:rFonts w:eastAsiaTheme="minorEastAsia" w:hint="eastAsia"/>
          <w:lang w:eastAsia="zh-CN"/>
        </w:rPr>
        <w:t>config</w:t>
      </w:r>
      <w:r w:rsidR="00866E30">
        <w:rPr>
          <w:rFonts w:eastAsiaTheme="minorEastAsia" w:hint="eastAsia"/>
          <w:lang w:eastAsia="zh-CN"/>
        </w:rPr>
        <w:t xml:space="preserve">ured for both HPUE and 23dBm UE, it is obviously to see that the actual uplink power of HPUE can be much higher than </w:t>
      </w:r>
      <w:r w:rsidR="00866E30">
        <w:rPr>
          <w:rFonts w:eastAsiaTheme="minorEastAsia"/>
          <w:lang w:eastAsia="zh-CN"/>
        </w:rPr>
        <w:t>normal</w:t>
      </w:r>
      <w:r w:rsidR="00866E30">
        <w:rPr>
          <w:rFonts w:eastAsiaTheme="minorEastAsia" w:hint="eastAsia"/>
          <w:lang w:eastAsia="zh-CN"/>
        </w:rPr>
        <w:t xml:space="preserve"> UE under the same channel condition in</w:t>
      </w:r>
      <w:r w:rsidR="00F56EFC">
        <w:rPr>
          <w:rFonts w:eastAsiaTheme="minorEastAsia" w:hint="eastAsia"/>
          <w:lang w:eastAsia="zh-CN"/>
        </w:rPr>
        <w:t xml:space="preserve"> the</w:t>
      </w:r>
      <w:r w:rsidR="00866E30">
        <w:rPr>
          <w:rFonts w:eastAsiaTheme="minorEastAsia" w:hint="eastAsia"/>
          <w:lang w:eastAsia="zh-CN"/>
        </w:rPr>
        <w:t xml:space="preserve"> scenario</w:t>
      </w:r>
      <w:r w:rsidR="001C60C9">
        <w:rPr>
          <w:rFonts w:eastAsiaTheme="minorEastAsia" w:hint="eastAsia"/>
          <w:lang w:eastAsia="zh-CN"/>
        </w:rPr>
        <w:t xml:space="preserve"> that UE is close to the eNB</w:t>
      </w:r>
      <w:r w:rsidR="00980F90">
        <w:rPr>
          <w:rFonts w:eastAsiaTheme="minorEastAsia" w:hint="eastAsia"/>
          <w:lang w:eastAsia="zh-CN"/>
        </w:rPr>
        <w:t xml:space="preserve">, </w:t>
      </w:r>
      <w:r w:rsidR="009227FE">
        <w:rPr>
          <w:rFonts w:eastAsiaTheme="minorEastAsia" w:hint="eastAsia"/>
          <w:lang w:eastAsia="zh-CN"/>
        </w:rPr>
        <w:t xml:space="preserve">which can cause a waste of energy and great interference to 23dBm UE with scarcely performance </w:t>
      </w:r>
      <w:r w:rsidR="009227FE">
        <w:rPr>
          <w:rFonts w:eastAsiaTheme="minorEastAsia"/>
          <w:lang w:eastAsia="zh-CN"/>
        </w:rPr>
        <w:t>enhancement</w:t>
      </w:r>
      <w:r w:rsidR="009227FE">
        <w:rPr>
          <w:rFonts w:eastAsiaTheme="minorEastAsia" w:hint="eastAsia"/>
          <w:lang w:eastAsia="zh-CN"/>
        </w:rPr>
        <w:t xml:space="preserve">. </w:t>
      </w:r>
      <w:r w:rsidR="009227FE">
        <w:rPr>
          <w:rFonts w:eastAsiaTheme="minorEastAsia"/>
          <w:lang w:eastAsia="zh-CN"/>
        </w:rPr>
        <w:t>T</w:t>
      </w:r>
      <w:r w:rsidR="009227FE">
        <w:rPr>
          <w:rFonts w:eastAsiaTheme="minorEastAsia" w:hint="eastAsia"/>
          <w:lang w:eastAsia="zh-CN"/>
        </w:rPr>
        <w:t>herefore, it is not appropriate to use same set for two kinds of UE.</w:t>
      </w:r>
      <w:r w:rsidR="00485C64">
        <w:rPr>
          <w:rFonts w:eastAsiaTheme="minorEastAsia" w:hint="eastAsia"/>
          <w:lang w:eastAsia="zh-CN"/>
        </w:rPr>
        <w:t xml:space="preserve"> However, if we use set1 parameters for 23dBm UE and </w:t>
      </w:r>
      <w:r w:rsidR="00D424F5">
        <w:rPr>
          <w:rFonts w:eastAsiaTheme="minorEastAsia" w:hint="eastAsia"/>
          <w:lang w:eastAsia="zh-CN"/>
        </w:rPr>
        <w:t xml:space="preserve">set 2 for HPUE, </w:t>
      </w:r>
      <w:r w:rsidR="005113D6">
        <w:rPr>
          <w:rFonts w:eastAsiaTheme="minorEastAsia" w:hint="eastAsia"/>
          <w:lang w:eastAsia="zh-CN"/>
        </w:rPr>
        <w:t xml:space="preserve">the HPUE </w:t>
      </w:r>
      <w:r w:rsidR="005113D6">
        <w:rPr>
          <w:rFonts w:eastAsiaTheme="minorEastAsia"/>
          <w:lang w:eastAsia="zh-CN"/>
        </w:rPr>
        <w:t>can't</w:t>
      </w:r>
      <w:r w:rsidR="005113D6">
        <w:rPr>
          <w:rFonts w:eastAsiaTheme="minorEastAsia" w:hint="eastAsia"/>
          <w:lang w:eastAsia="zh-CN"/>
        </w:rPr>
        <w:t xml:space="preserve"> quickly adapt </w:t>
      </w:r>
      <w:r w:rsidR="00F56EFC">
        <w:rPr>
          <w:rFonts w:eastAsiaTheme="minorEastAsia" w:hint="eastAsia"/>
          <w:lang w:eastAsia="zh-CN"/>
        </w:rPr>
        <w:t xml:space="preserve">to </w:t>
      </w:r>
      <w:r w:rsidR="005113D6">
        <w:rPr>
          <w:rFonts w:eastAsiaTheme="minorEastAsia"/>
          <w:lang w:eastAsia="zh-CN"/>
        </w:rPr>
        <w:t>environment</w:t>
      </w:r>
      <w:r w:rsidR="005113D6">
        <w:rPr>
          <w:rFonts w:eastAsiaTheme="minorEastAsia" w:hint="eastAsia"/>
          <w:lang w:eastAsia="zh-CN"/>
        </w:rPr>
        <w:t xml:space="preserve"> changes especially </w:t>
      </w:r>
      <w:r w:rsidR="005113D6">
        <w:rPr>
          <w:rFonts w:eastAsiaTheme="minorEastAsia" w:hint="eastAsia"/>
          <w:lang w:eastAsia="zh-CN"/>
        </w:rPr>
        <w:lastRenderedPageBreak/>
        <w:t xml:space="preserve">in the scenario </w:t>
      </w:r>
      <w:r w:rsidR="00F56EFC">
        <w:rPr>
          <w:rFonts w:eastAsiaTheme="minorEastAsia" w:hint="eastAsia"/>
          <w:lang w:eastAsia="zh-CN"/>
        </w:rPr>
        <w:t xml:space="preserve">when </w:t>
      </w:r>
      <w:r w:rsidR="005113D6">
        <w:rPr>
          <w:rFonts w:eastAsiaTheme="minorEastAsia" w:hint="eastAsia"/>
          <w:lang w:eastAsia="zh-CN"/>
        </w:rPr>
        <w:t xml:space="preserve">HPUE </w:t>
      </w:r>
      <w:r w:rsidR="00335859">
        <w:rPr>
          <w:rFonts w:eastAsiaTheme="minorEastAsia" w:hint="eastAsia"/>
          <w:lang w:eastAsia="zh-CN"/>
        </w:rPr>
        <w:t xml:space="preserve">requires </w:t>
      </w:r>
      <w:r w:rsidR="005113D6">
        <w:rPr>
          <w:rFonts w:eastAsiaTheme="minorEastAsia" w:hint="eastAsia"/>
          <w:lang w:eastAsia="zh-CN"/>
        </w:rPr>
        <w:t xml:space="preserve">high power to transmit </w:t>
      </w:r>
      <w:r w:rsidR="00335859">
        <w:rPr>
          <w:rFonts w:eastAsiaTheme="minorEastAsia" w:hint="eastAsia"/>
          <w:lang w:eastAsia="zh-CN"/>
        </w:rPr>
        <w:t>(for example, the UE</w:t>
      </w:r>
      <w:r w:rsidR="00DF757B">
        <w:rPr>
          <w:rFonts w:eastAsiaTheme="minorEastAsia" w:hint="eastAsia"/>
          <w:lang w:eastAsia="zh-CN"/>
        </w:rPr>
        <w:t xml:space="preserve"> </w:t>
      </w:r>
      <w:r w:rsidR="0045065A">
        <w:rPr>
          <w:rFonts w:eastAsiaTheme="minorEastAsia" w:hint="eastAsia"/>
          <w:lang w:eastAsia="zh-CN"/>
        </w:rPr>
        <w:t>locate</w:t>
      </w:r>
      <w:r w:rsidR="00335859">
        <w:rPr>
          <w:rFonts w:eastAsiaTheme="minorEastAsia" w:hint="eastAsia"/>
          <w:lang w:eastAsia="zh-CN"/>
        </w:rPr>
        <w:t>s</w:t>
      </w:r>
      <w:r w:rsidR="0045065A">
        <w:rPr>
          <w:rFonts w:eastAsiaTheme="minorEastAsia" w:hint="eastAsia"/>
          <w:lang w:eastAsia="zh-CN"/>
        </w:rPr>
        <w:t xml:space="preserve"> at cell edge</w:t>
      </w:r>
      <w:r w:rsidR="00335859">
        <w:rPr>
          <w:rFonts w:eastAsiaTheme="minorEastAsia" w:hint="eastAsia"/>
          <w:lang w:eastAsia="zh-CN"/>
        </w:rPr>
        <w:t>)</w:t>
      </w:r>
      <w:r w:rsidR="0045065A">
        <w:rPr>
          <w:rFonts w:eastAsiaTheme="minorEastAsia" w:hint="eastAsia"/>
          <w:lang w:eastAsia="zh-CN"/>
        </w:rPr>
        <w:t xml:space="preserve">, </w:t>
      </w:r>
      <w:r w:rsidR="00016BD3" w:rsidRPr="00AC6914">
        <w:rPr>
          <w:rFonts w:eastAsiaTheme="minorEastAsia"/>
          <w:lang w:eastAsia="zh-CN"/>
        </w:rPr>
        <w:t xml:space="preserve">which greatly limit the </w:t>
      </w:r>
      <w:r w:rsidR="008F4090" w:rsidRPr="00AC6914">
        <w:rPr>
          <w:rFonts w:eastAsiaTheme="minorEastAsia"/>
          <w:lang w:eastAsia="zh-CN"/>
        </w:rPr>
        <w:t xml:space="preserve">performance after </w:t>
      </w:r>
      <w:r w:rsidR="00DA281F" w:rsidRPr="00AC6914">
        <w:rPr>
          <w:rFonts w:eastAsiaTheme="minorEastAsia"/>
          <w:lang w:eastAsia="zh-CN"/>
        </w:rPr>
        <w:t>deploy</w:t>
      </w:r>
      <w:r w:rsidR="008F4090" w:rsidRPr="00AC6914">
        <w:rPr>
          <w:rFonts w:eastAsiaTheme="minorEastAsia"/>
          <w:lang w:eastAsia="zh-CN"/>
        </w:rPr>
        <w:t>ing</w:t>
      </w:r>
      <w:r w:rsidR="00DA281F" w:rsidRPr="00AC6914">
        <w:rPr>
          <w:rFonts w:eastAsiaTheme="minorEastAsia"/>
          <w:lang w:eastAsia="zh-CN"/>
        </w:rPr>
        <w:t xml:space="preserve"> HPUE in B41</w:t>
      </w:r>
      <w:r w:rsidR="00DA281F">
        <w:rPr>
          <w:rFonts w:eastAsiaTheme="minorEastAsia" w:hint="eastAsia"/>
          <w:lang w:eastAsia="zh-CN"/>
        </w:rPr>
        <w:t>.</w:t>
      </w:r>
    </w:p>
    <w:p w:rsidR="00983D61" w:rsidRDefault="00BD4CEF" w:rsidP="00983D61">
      <w:pPr>
        <w:pStyle w:val="1"/>
        <w:numPr>
          <w:ilvl w:val="1"/>
          <w:numId w:val="1"/>
        </w:numPr>
        <w:pBdr>
          <w:top w:val="none" w:sz="0" w:space="0" w:color="auto"/>
        </w:pBdr>
        <w:ind w:firstLine="0"/>
        <w:rPr>
          <w:rFonts w:eastAsia="宋体"/>
          <w:lang w:eastAsia="zh-CN"/>
        </w:rPr>
      </w:pPr>
      <w:r>
        <w:rPr>
          <w:rFonts w:eastAsia="宋体" w:hint="eastAsia"/>
          <w:lang w:eastAsia="zh-CN"/>
        </w:rPr>
        <w:t>Improved p</w:t>
      </w:r>
      <w:r w:rsidR="00FD1A7D">
        <w:rPr>
          <w:rFonts w:eastAsia="宋体"/>
          <w:lang w:eastAsia="zh-CN"/>
        </w:rPr>
        <w:t>ower control scheme</w:t>
      </w:r>
    </w:p>
    <w:p w:rsidR="00983D61" w:rsidRDefault="00DA281F" w:rsidP="00983D61">
      <w:pPr>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guarantee</w:t>
      </w:r>
      <w:r>
        <w:rPr>
          <w:rFonts w:eastAsiaTheme="minorEastAsia" w:hint="eastAsia"/>
          <w:lang w:eastAsia="zh-CN"/>
        </w:rPr>
        <w:t xml:space="preserve"> the 23dBm UE communication quality while giving a full advantage of HPUE especially in cell edge scenario, power control parameters should be more strictly </w:t>
      </w:r>
      <w:r w:rsidR="000B31B4">
        <w:rPr>
          <w:rFonts w:eastAsiaTheme="minorEastAsia" w:hint="eastAsia"/>
          <w:lang w:eastAsia="zh-CN"/>
        </w:rPr>
        <w:t xml:space="preserve">differentiated </w:t>
      </w:r>
      <w:r>
        <w:rPr>
          <w:rFonts w:eastAsiaTheme="minorEastAsia" w:hint="eastAsia"/>
          <w:lang w:eastAsia="zh-CN"/>
        </w:rPr>
        <w:t xml:space="preserve">based on different channel quality condition. </w:t>
      </w:r>
      <w:r w:rsidR="007D143A">
        <w:rPr>
          <w:rFonts w:eastAsiaTheme="minorEastAsia"/>
          <w:lang w:eastAsia="zh-CN"/>
        </w:rPr>
        <w:t>W</w:t>
      </w:r>
      <w:r w:rsidR="007D143A">
        <w:rPr>
          <w:rFonts w:eastAsiaTheme="minorEastAsia" w:hint="eastAsia"/>
          <w:lang w:eastAsia="zh-CN"/>
        </w:rPr>
        <w:t xml:space="preserve">e propose </w:t>
      </w:r>
      <w:r w:rsidR="00EA0FAB">
        <w:rPr>
          <w:rFonts w:eastAsiaTheme="minorEastAsia" w:hint="eastAsia"/>
          <w:lang w:eastAsia="zh-CN"/>
        </w:rPr>
        <w:t>to define</w:t>
      </w:r>
      <w:r w:rsidR="007D143A">
        <w:rPr>
          <w:rFonts w:eastAsiaTheme="minorEastAsia" w:hint="eastAsia"/>
          <w:lang w:eastAsia="zh-CN"/>
        </w:rPr>
        <w:t xml:space="preserve"> the UEs in</w:t>
      </w:r>
      <w:r w:rsidR="000B31B4">
        <w:rPr>
          <w:rFonts w:eastAsiaTheme="minorEastAsia" w:hint="eastAsia"/>
          <w:lang w:eastAsia="zh-CN"/>
        </w:rPr>
        <w:t>to</w:t>
      </w:r>
      <w:r w:rsidR="007D143A">
        <w:rPr>
          <w:rFonts w:eastAsiaTheme="minorEastAsia" w:hint="eastAsia"/>
          <w:lang w:eastAsia="zh-CN"/>
        </w:rPr>
        <w:t xml:space="preserve"> two states: cell-edge-user and non-cell-edge-user. </w:t>
      </w:r>
      <w:r w:rsidR="007D143A">
        <w:rPr>
          <w:rFonts w:eastAsiaTheme="minorEastAsia"/>
          <w:lang w:eastAsia="zh-CN"/>
        </w:rPr>
        <w:t>A</w:t>
      </w:r>
      <w:r w:rsidR="007D143A">
        <w:rPr>
          <w:rFonts w:eastAsiaTheme="minorEastAsia" w:hint="eastAsia"/>
          <w:lang w:eastAsia="zh-CN"/>
        </w:rPr>
        <w:t>nd then</w:t>
      </w:r>
      <w:r w:rsidR="000B31B4">
        <w:rPr>
          <w:rFonts w:eastAsiaTheme="minorEastAsia" w:hint="eastAsia"/>
          <w:lang w:eastAsia="zh-CN"/>
        </w:rPr>
        <w:t xml:space="preserve">, the power control model given in Eq.(1) can be further </w:t>
      </w:r>
      <w:r w:rsidR="00BD4CEF">
        <w:rPr>
          <w:rFonts w:eastAsiaTheme="minorEastAsia" w:hint="eastAsia"/>
          <w:lang w:eastAsia="zh-CN"/>
        </w:rPr>
        <w:t>written as follows, where</w:t>
      </w:r>
      <w:r w:rsidR="007D143A">
        <w:rPr>
          <w:rFonts w:eastAsiaTheme="minorEastAsia" w:hint="eastAsia"/>
          <w:lang w:eastAsia="zh-CN"/>
        </w:rPr>
        <w:t xml:space="preserve"> different parameter set</w:t>
      </w:r>
      <w:r w:rsidR="00335859">
        <w:rPr>
          <w:rFonts w:eastAsiaTheme="minorEastAsia" w:hint="eastAsia"/>
          <w:lang w:eastAsia="zh-CN"/>
        </w:rPr>
        <w:t>s</w:t>
      </w:r>
      <w:r w:rsidR="00BD4CEF">
        <w:rPr>
          <w:rFonts w:eastAsiaTheme="minorEastAsia" w:hint="eastAsia"/>
          <w:lang w:eastAsia="zh-CN"/>
        </w:rPr>
        <w:t xml:space="preserve"> are used </w:t>
      </w:r>
      <w:r w:rsidR="007D143A">
        <w:rPr>
          <w:rFonts w:eastAsiaTheme="minorEastAsia" w:hint="eastAsia"/>
          <w:lang w:eastAsia="zh-CN"/>
        </w:rPr>
        <w:t>for different state</w:t>
      </w:r>
      <w:r w:rsidR="00335859">
        <w:rPr>
          <w:rFonts w:eastAsiaTheme="minorEastAsia" w:hint="eastAsia"/>
          <w:lang w:eastAsia="zh-CN"/>
        </w:rPr>
        <w:t>s</w:t>
      </w:r>
      <w:r w:rsidR="007D143A">
        <w:rPr>
          <w:rFonts w:eastAsiaTheme="minorEastAsia" w:hint="eastAsia"/>
          <w:lang w:eastAsia="zh-CN"/>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89"/>
        <w:gridCol w:w="1499"/>
      </w:tblGrid>
      <w:tr w:rsidR="00E349A6" w:rsidTr="00E349A6">
        <w:tc>
          <w:tcPr>
            <w:tcW w:w="8046" w:type="dxa"/>
            <w:vAlign w:val="center"/>
          </w:tcPr>
          <w:p w:rsidR="00E349A6" w:rsidRDefault="00E349A6" w:rsidP="00E349A6">
            <w:pPr>
              <w:jc w:val="center"/>
              <w:rPr>
                <w:rFonts w:eastAsiaTheme="minorEastAsia"/>
                <w:lang w:eastAsia="zh-CN"/>
              </w:rPr>
            </w:pPr>
            <w:r w:rsidRPr="006758F0">
              <w:rPr>
                <w:position w:val="-96"/>
              </w:rPr>
              <w:object w:dxaOrig="6700" w:dyaOrig="2040">
                <v:shape id="_x0000_i1026" type="#_x0000_t75" style="width:335.25pt;height:102pt" o:ole="">
                  <v:imagedata r:id="rId9" o:title=""/>
                </v:shape>
                <o:OLEObject Type="Embed" ProgID="Equation.DSMT4" ShapeID="_x0000_i1026" DrawAspect="Content" ObjectID="_1509315103" r:id="rId10"/>
              </w:object>
            </w:r>
          </w:p>
        </w:tc>
        <w:tc>
          <w:tcPr>
            <w:tcW w:w="1809" w:type="dxa"/>
            <w:vAlign w:val="center"/>
          </w:tcPr>
          <w:p w:rsidR="00E349A6" w:rsidRDefault="00E349A6" w:rsidP="00E349A6">
            <w:pPr>
              <w:jc w:val="right"/>
              <w:rPr>
                <w:rFonts w:eastAsiaTheme="minorEastAsia"/>
                <w:lang w:eastAsia="zh-CN"/>
              </w:rPr>
            </w:pPr>
            <w:r>
              <w:rPr>
                <w:rFonts w:eastAsiaTheme="minorEastAsia" w:hint="eastAsia"/>
                <w:lang w:eastAsia="zh-CN"/>
              </w:rPr>
              <w:t>(2)</w:t>
            </w:r>
          </w:p>
        </w:tc>
      </w:tr>
    </w:tbl>
    <w:p w:rsidR="007D143A" w:rsidRDefault="00E21118" w:rsidP="00983D61">
      <w:pPr>
        <w:rPr>
          <w:rFonts w:eastAsiaTheme="minorEastAsia"/>
          <w:lang w:eastAsia="zh-CN"/>
        </w:rPr>
      </w:pPr>
      <w:r>
        <w:rPr>
          <w:rFonts w:eastAsiaTheme="minorEastAsia"/>
          <w:lang w:eastAsia="zh-CN"/>
        </w:rPr>
        <w:t>W</w:t>
      </w:r>
      <w:r>
        <w:rPr>
          <w:rFonts w:eastAsiaTheme="minorEastAsia" w:hint="eastAsia"/>
          <w:lang w:eastAsia="zh-CN"/>
        </w:rPr>
        <w:t xml:space="preserve">hen HPUE is judged to belong to cell edge users, the parameters in set1 is used. </w:t>
      </w:r>
      <w:r>
        <w:rPr>
          <w:rFonts w:eastAsiaTheme="minorEastAsia"/>
          <w:lang w:eastAsia="zh-CN"/>
        </w:rPr>
        <w:t>A</w:t>
      </w:r>
      <w:r>
        <w:rPr>
          <w:rFonts w:eastAsiaTheme="minorEastAsia" w:hint="eastAsia"/>
          <w:lang w:eastAsia="zh-CN"/>
        </w:rPr>
        <w:t>nd set2 parameters are used when it is determined to belong to non-cell edge users.</w:t>
      </w:r>
    </w:p>
    <w:p w:rsidR="00E21118" w:rsidRPr="00F73AE4" w:rsidRDefault="004C1935" w:rsidP="00983D61">
      <w:pPr>
        <w:rPr>
          <w:rFonts w:eastAsiaTheme="minorEastAsia"/>
          <w:b/>
          <w:lang w:eastAsia="zh-CN"/>
        </w:rPr>
      </w:pPr>
      <w:r>
        <w:rPr>
          <w:rFonts w:eastAsiaTheme="minorEastAsia" w:hint="eastAsia"/>
          <w:b/>
          <w:lang w:eastAsia="zh-CN"/>
        </w:rPr>
        <w:t>Proposa</w:t>
      </w:r>
      <w:r w:rsidR="00E21118" w:rsidRPr="00F73AE4">
        <w:rPr>
          <w:rFonts w:eastAsiaTheme="minorEastAsia" w:hint="eastAsia"/>
          <w:b/>
          <w:lang w:eastAsia="zh-CN"/>
        </w:rPr>
        <w:t>l</w:t>
      </w:r>
      <w:r w:rsidR="00F73AE4">
        <w:rPr>
          <w:rFonts w:eastAsiaTheme="minorEastAsia" w:hint="eastAsia"/>
          <w:b/>
          <w:lang w:eastAsia="zh-CN"/>
        </w:rPr>
        <w:t xml:space="preserve"> </w:t>
      </w:r>
      <w:r w:rsidR="00E21118" w:rsidRPr="00F73AE4">
        <w:rPr>
          <w:rFonts w:eastAsiaTheme="minorEastAsia" w:hint="eastAsia"/>
          <w:b/>
          <w:lang w:eastAsia="zh-CN"/>
        </w:rPr>
        <w:t>1:</w:t>
      </w:r>
      <w:r w:rsidR="00F73AE4" w:rsidRPr="00F73AE4">
        <w:rPr>
          <w:rFonts w:eastAsiaTheme="minorEastAsia" w:hint="eastAsia"/>
          <w:b/>
          <w:lang w:eastAsia="zh-CN"/>
        </w:rPr>
        <w:t xml:space="preserve"> In order to enhance the </w:t>
      </w:r>
      <w:r w:rsidR="00F73AE4" w:rsidRPr="00F73AE4">
        <w:rPr>
          <w:rFonts w:eastAsiaTheme="minorEastAsia"/>
          <w:b/>
          <w:lang w:eastAsia="zh-CN"/>
        </w:rPr>
        <w:t>performance</w:t>
      </w:r>
      <w:r w:rsidR="00F73AE4" w:rsidRPr="00F73AE4">
        <w:rPr>
          <w:rFonts w:eastAsiaTheme="minorEastAsia" w:hint="eastAsia"/>
          <w:b/>
          <w:lang w:eastAsia="zh-CN"/>
        </w:rPr>
        <w:t xml:space="preserve"> of HPUE in </w:t>
      </w:r>
      <w:r w:rsidR="00BD4CEF">
        <w:rPr>
          <w:rFonts w:eastAsiaTheme="minorEastAsia" w:hint="eastAsia"/>
          <w:b/>
          <w:lang w:eastAsia="zh-CN"/>
        </w:rPr>
        <w:t>practical scenarios</w:t>
      </w:r>
      <w:r w:rsidR="00F73AE4" w:rsidRPr="00F73AE4">
        <w:rPr>
          <w:rFonts w:eastAsiaTheme="minorEastAsia" w:hint="eastAsia"/>
          <w:b/>
          <w:lang w:eastAsia="zh-CN"/>
        </w:rPr>
        <w:t xml:space="preserve"> while friendly coexisting with 23dBm UE, we </w:t>
      </w:r>
      <w:r w:rsidR="00335859">
        <w:rPr>
          <w:rFonts w:eastAsiaTheme="minorEastAsia" w:hint="eastAsia"/>
          <w:b/>
          <w:lang w:eastAsia="zh-CN"/>
        </w:rPr>
        <w:t>propose</w:t>
      </w:r>
      <w:r w:rsidR="00335859" w:rsidRPr="00F73AE4">
        <w:rPr>
          <w:rFonts w:eastAsiaTheme="minorEastAsia" w:hint="eastAsia"/>
          <w:b/>
          <w:lang w:eastAsia="zh-CN"/>
        </w:rPr>
        <w:t xml:space="preserve"> </w:t>
      </w:r>
      <w:r w:rsidR="00F73AE4" w:rsidRPr="00F73AE4">
        <w:rPr>
          <w:rFonts w:eastAsiaTheme="minorEastAsia" w:hint="eastAsia"/>
          <w:b/>
          <w:lang w:eastAsia="zh-CN"/>
        </w:rPr>
        <w:t>that the number of parameter sets</w:t>
      </w:r>
      <w:r w:rsidR="00BD4CEF">
        <w:rPr>
          <w:rFonts w:eastAsiaTheme="minorEastAsia" w:hint="eastAsia"/>
          <w:b/>
          <w:lang w:eastAsia="zh-CN"/>
        </w:rPr>
        <w:t xml:space="preserve"> can be</w:t>
      </w:r>
      <w:r w:rsidR="00BD4CEF" w:rsidRPr="00BD4CEF">
        <w:rPr>
          <w:rFonts w:eastAsiaTheme="minorEastAsia" w:hint="eastAsia"/>
          <w:b/>
          <w:lang w:eastAsia="zh-CN"/>
        </w:rPr>
        <w:t xml:space="preserve"> </w:t>
      </w:r>
      <w:r w:rsidR="00BD4CEF" w:rsidRPr="00F73AE4">
        <w:rPr>
          <w:rFonts w:eastAsiaTheme="minorEastAsia" w:hint="eastAsia"/>
          <w:b/>
          <w:lang w:eastAsia="zh-CN"/>
        </w:rPr>
        <w:t>properly</w:t>
      </w:r>
      <w:r w:rsidR="00BD4CEF">
        <w:rPr>
          <w:rFonts w:eastAsiaTheme="minorEastAsia" w:hint="eastAsia"/>
          <w:b/>
          <w:lang w:eastAsia="zh-CN"/>
        </w:rPr>
        <w:t xml:space="preserve"> increased</w:t>
      </w:r>
      <w:r w:rsidR="00F73AE4" w:rsidRPr="00F73AE4">
        <w:rPr>
          <w:rFonts w:eastAsiaTheme="minorEastAsia" w:hint="eastAsia"/>
          <w:b/>
          <w:lang w:eastAsia="zh-CN"/>
        </w:rPr>
        <w:t xml:space="preserve"> </w:t>
      </w:r>
      <w:r w:rsidR="00BD4CEF">
        <w:rPr>
          <w:rFonts w:eastAsiaTheme="minorEastAsia" w:hint="eastAsia"/>
          <w:b/>
          <w:lang w:eastAsia="zh-CN"/>
        </w:rPr>
        <w:t xml:space="preserve">in order </w:t>
      </w:r>
      <w:r w:rsidR="00F73AE4" w:rsidRPr="00F73AE4">
        <w:rPr>
          <w:rFonts w:eastAsiaTheme="minorEastAsia" w:hint="eastAsia"/>
          <w:b/>
          <w:lang w:eastAsia="zh-CN"/>
        </w:rPr>
        <w:t xml:space="preserve">to meet the demand of power control </w:t>
      </w:r>
      <w:r w:rsidR="00F73AE4" w:rsidRPr="00F73AE4">
        <w:rPr>
          <w:rFonts w:eastAsiaTheme="minorEastAsia"/>
          <w:b/>
          <w:lang w:eastAsia="zh-CN"/>
        </w:rPr>
        <w:t>performance</w:t>
      </w:r>
      <w:r w:rsidR="00F73AE4" w:rsidRPr="00F73AE4">
        <w:rPr>
          <w:rFonts w:eastAsiaTheme="minorEastAsia" w:hint="eastAsia"/>
          <w:b/>
          <w:lang w:eastAsia="zh-CN"/>
        </w:rPr>
        <w:t xml:space="preserve"> after deploy</w:t>
      </w:r>
      <w:r w:rsidR="00335859">
        <w:rPr>
          <w:rFonts w:eastAsiaTheme="minorEastAsia" w:hint="eastAsia"/>
          <w:b/>
          <w:lang w:eastAsia="zh-CN"/>
        </w:rPr>
        <w:t>ing</w:t>
      </w:r>
      <w:r w:rsidR="00F73AE4" w:rsidRPr="00F73AE4">
        <w:rPr>
          <w:rFonts w:eastAsiaTheme="minorEastAsia" w:hint="eastAsia"/>
          <w:b/>
          <w:lang w:eastAsia="zh-CN"/>
        </w:rPr>
        <w:t xml:space="preserve"> HPUE in current systems.</w:t>
      </w:r>
    </w:p>
    <w:p w:rsidR="00BD4CEF" w:rsidRPr="00484EC1" w:rsidRDefault="00BD4CEF" w:rsidP="00484EC1">
      <w:pPr>
        <w:pStyle w:val="1"/>
        <w:numPr>
          <w:ilvl w:val="1"/>
          <w:numId w:val="1"/>
        </w:numPr>
        <w:pBdr>
          <w:top w:val="none" w:sz="0" w:space="0" w:color="auto"/>
        </w:pBdr>
        <w:ind w:firstLine="0"/>
        <w:rPr>
          <w:rFonts w:eastAsia="宋体"/>
          <w:lang w:eastAsia="zh-CN"/>
        </w:rPr>
      </w:pPr>
      <w:r>
        <w:rPr>
          <w:rFonts w:eastAsia="宋体" w:hint="eastAsia"/>
          <w:lang w:eastAsia="zh-CN"/>
        </w:rPr>
        <w:t xml:space="preserve">Definition of cell-edge </w:t>
      </w:r>
      <w:r w:rsidR="00975D3C">
        <w:rPr>
          <w:rFonts w:eastAsia="宋体" w:hint="eastAsia"/>
          <w:lang w:eastAsia="zh-CN"/>
        </w:rPr>
        <w:t>HP</w:t>
      </w:r>
      <w:r>
        <w:rPr>
          <w:rFonts w:eastAsia="宋体" w:hint="eastAsia"/>
          <w:lang w:eastAsia="zh-CN"/>
        </w:rPr>
        <w:t>UE</w:t>
      </w:r>
    </w:p>
    <w:p w:rsidR="00F73AE4" w:rsidRDefault="001E550E" w:rsidP="00983D61">
      <w:pPr>
        <w:rPr>
          <w:rFonts w:eastAsiaTheme="minorEastAsia"/>
          <w:lang w:eastAsia="zh-CN"/>
        </w:rPr>
      </w:pPr>
      <w:r>
        <w:rPr>
          <w:rFonts w:eastAsiaTheme="minorEastAsia"/>
          <w:lang w:eastAsia="zh-CN"/>
        </w:rPr>
        <w:t>I</w:t>
      </w:r>
      <w:r>
        <w:rPr>
          <w:rFonts w:eastAsiaTheme="minorEastAsia" w:hint="eastAsia"/>
          <w:lang w:eastAsia="zh-CN"/>
        </w:rPr>
        <w:t xml:space="preserve">n </w:t>
      </w:r>
      <w:r w:rsidR="00BD4CEF">
        <w:rPr>
          <w:rFonts w:eastAsiaTheme="minorEastAsia" w:hint="eastAsia"/>
          <w:lang w:eastAsia="zh-CN"/>
        </w:rPr>
        <w:t>the proposed scheme</w:t>
      </w:r>
      <w:r>
        <w:rPr>
          <w:rFonts w:eastAsiaTheme="minorEastAsia" w:hint="eastAsia"/>
          <w:lang w:eastAsia="zh-CN"/>
        </w:rPr>
        <w:t xml:space="preserve">, the key point is </w:t>
      </w:r>
      <w:r w:rsidR="00BD4CEF">
        <w:rPr>
          <w:rFonts w:eastAsiaTheme="minorEastAsia" w:hint="eastAsia"/>
          <w:lang w:eastAsia="zh-CN"/>
        </w:rPr>
        <w:t xml:space="preserve">how </w:t>
      </w:r>
      <w:r>
        <w:rPr>
          <w:rFonts w:eastAsiaTheme="minorEastAsia" w:hint="eastAsia"/>
          <w:lang w:eastAsia="zh-CN"/>
        </w:rPr>
        <w:t>to define the cell-edge-users and non-cell-edge users</w:t>
      </w:r>
      <w:r w:rsidR="00BD4CEF">
        <w:rPr>
          <w:rFonts w:eastAsiaTheme="minorEastAsia" w:hint="eastAsia"/>
          <w:lang w:eastAsia="zh-CN"/>
        </w:rPr>
        <w:t>.</w:t>
      </w:r>
      <w:r>
        <w:rPr>
          <w:rFonts w:eastAsiaTheme="minorEastAsia" w:hint="eastAsia"/>
          <w:lang w:eastAsia="zh-CN"/>
        </w:rPr>
        <w:t xml:space="preserve"> </w:t>
      </w:r>
      <w:r w:rsidR="00BD4CEF">
        <w:rPr>
          <w:rFonts w:eastAsiaTheme="minorEastAsia" w:hint="eastAsia"/>
          <w:lang w:eastAsia="zh-CN"/>
        </w:rPr>
        <w:t>H</w:t>
      </w:r>
      <w:r>
        <w:rPr>
          <w:rFonts w:eastAsiaTheme="minorEastAsia" w:hint="eastAsia"/>
          <w:lang w:eastAsia="zh-CN"/>
        </w:rPr>
        <w:t>ere</w:t>
      </w:r>
      <w:r w:rsidR="00BD4CEF">
        <w:rPr>
          <w:rFonts w:eastAsiaTheme="minorEastAsia" w:hint="eastAsia"/>
          <w:lang w:eastAsia="zh-CN"/>
        </w:rPr>
        <w:t>,</w:t>
      </w:r>
      <w:r>
        <w:rPr>
          <w:rFonts w:eastAsiaTheme="minorEastAsia" w:hint="eastAsia"/>
          <w:lang w:eastAsia="zh-CN"/>
        </w:rPr>
        <w:t xml:space="preserve"> we propose two </w:t>
      </w:r>
      <w:r w:rsidR="00BD4CEF">
        <w:rPr>
          <w:rFonts w:eastAsiaTheme="minorEastAsia" w:hint="eastAsia"/>
          <w:lang w:eastAsia="zh-CN"/>
        </w:rPr>
        <w:t xml:space="preserve">methods based on different </w:t>
      </w:r>
      <w:r>
        <w:rPr>
          <w:rFonts w:eastAsiaTheme="minorEastAsia" w:hint="eastAsia"/>
          <w:lang w:eastAsia="zh-CN"/>
        </w:rPr>
        <w:t xml:space="preserve">reference </w:t>
      </w:r>
      <w:r w:rsidR="002531B4">
        <w:rPr>
          <w:rFonts w:eastAsiaTheme="minorEastAsia" w:hint="eastAsia"/>
          <w:lang w:eastAsia="zh-CN"/>
        </w:rPr>
        <w:t>thresholds to distin</w:t>
      </w:r>
      <w:r w:rsidR="00BD4CEF">
        <w:rPr>
          <w:rFonts w:eastAsiaTheme="minorEastAsia" w:hint="eastAsia"/>
          <w:lang w:eastAsia="zh-CN"/>
        </w:rPr>
        <w:t>guish</w:t>
      </w:r>
      <w:r w:rsidR="002531B4">
        <w:rPr>
          <w:rFonts w:eastAsiaTheme="minorEastAsia" w:hint="eastAsia"/>
          <w:lang w:eastAsia="zh-CN"/>
        </w:rPr>
        <w:t xml:space="preserve"> </w:t>
      </w:r>
      <w:r w:rsidR="00C67E4B">
        <w:rPr>
          <w:rFonts w:eastAsiaTheme="minorEastAsia" w:hint="eastAsia"/>
          <w:lang w:eastAsia="zh-CN"/>
        </w:rPr>
        <w:t>HPUE</w:t>
      </w:r>
      <w:r w:rsidR="002531B4">
        <w:rPr>
          <w:rFonts w:eastAsiaTheme="minorEastAsia" w:hint="eastAsia"/>
          <w:lang w:eastAsia="zh-CN"/>
        </w:rPr>
        <w:t xml:space="preserve"> state</w:t>
      </w:r>
      <w:r>
        <w:rPr>
          <w:rFonts w:eastAsiaTheme="minorEastAsia" w:hint="eastAsia"/>
          <w:lang w:eastAsia="zh-CN"/>
        </w:rPr>
        <w:t>:</w:t>
      </w:r>
    </w:p>
    <w:p w:rsidR="002531B4" w:rsidRDefault="003A157B" w:rsidP="003A157B">
      <w:pPr>
        <w:pStyle w:val="a9"/>
        <w:numPr>
          <w:ilvl w:val="0"/>
          <w:numId w:val="4"/>
        </w:numPr>
        <w:ind w:firstLineChars="0"/>
        <w:rPr>
          <w:rFonts w:eastAsiaTheme="minorEastAsia"/>
          <w:lang w:eastAsia="zh-CN"/>
        </w:rPr>
      </w:pPr>
      <w:r>
        <w:rPr>
          <w:rFonts w:eastAsiaTheme="minorEastAsia" w:hint="eastAsia"/>
          <w:lang w:eastAsia="zh-CN"/>
        </w:rPr>
        <w:t>Pathloss_Thre</w:t>
      </w:r>
      <w:r w:rsidRPr="003A157B">
        <w:rPr>
          <w:rFonts w:eastAsiaTheme="minorEastAsia" w:hint="eastAsia"/>
          <w:lang w:eastAsia="zh-CN"/>
        </w:rPr>
        <w:t>shold</w:t>
      </w:r>
      <w:r w:rsidR="00BD4CEF">
        <w:rPr>
          <w:rFonts w:eastAsiaTheme="minorEastAsia" w:hint="eastAsia"/>
          <w:lang w:eastAsia="zh-CN"/>
        </w:rPr>
        <w:t>_based Method</w:t>
      </w:r>
      <w:r w:rsidRPr="003A157B">
        <w:rPr>
          <w:rFonts w:eastAsiaTheme="minorEastAsia" w:hint="eastAsia"/>
          <w:lang w:eastAsia="zh-CN"/>
        </w:rPr>
        <w:t>:</w:t>
      </w:r>
    </w:p>
    <w:p w:rsidR="00BD4CEF" w:rsidRDefault="00DA33EF" w:rsidP="003A157B">
      <w:pPr>
        <w:pStyle w:val="a9"/>
        <w:ind w:left="360" w:firstLineChars="0" w:firstLine="0"/>
        <w:rPr>
          <w:rFonts w:eastAsiaTheme="minorEastAsia"/>
          <w:lang w:eastAsia="zh-CN"/>
        </w:rPr>
      </w:pPr>
      <w:r>
        <w:rPr>
          <w:rFonts w:eastAsiaTheme="minorEastAsia" w:hint="eastAsia"/>
          <w:lang w:eastAsia="zh-CN"/>
        </w:rPr>
        <w:t xml:space="preserve">In the process of carrying on power control scheme, the value of </w:t>
      </w:r>
      <w:r w:rsidRPr="007552DB">
        <w:rPr>
          <w:i/>
        </w:rPr>
        <w:t>CL</w:t>
      </w:r>
      <w:r w:rsidR="00BD4CEF">
        <w:rPr>
          <w:rFonts w:hint="eastAsia"/>
          <w:i/>
        </w:rPr>
        <w:t xml:space="preserve"> will be measured</w:t>
      </w:r>
      <w:r>
        <w:rPr>
          <w:rFonts w:eastAsiaTheme="minorEastAsia" w:hint="eastAsia"/>
          <w:lang w:eastAsia="zh-CN"/>
        </w:rPr>
        <w:t xml:space="preserve">, which can be used to estimate current channel quality. </w:t>
      </w:r>
      <w:r w:rsidR="00507DA2">
        <w:rPr>
          <w:rFonts w:eastAsiaTheme="minorEastAsia" w:hint="eastAsia"/>
          <w:lang w:eastAsia="zh-CN"/>
        </w:rPr>
        <w:t>By comparing the measured CL value with a CL_Threshold, the HPUE state can be defined. When the CL value is above the threshold, the HPUE will be considered as a cell edge user; otherwise, it is classified as a non-cell-edge user.</w:t>
      </w:r>
    </w:p>
    <w:p w:rsidR="00961B93" w:rsidRPr="00DA33EF" w:rsidRDefault="00A9217D" w:rsidP="003A157B">
      <w:pPr>
        <w:pStyle w:val="a9"/>
        <w:ind w:left="360" w:firstLineChars="0" w:firstLine="0"/>
        <w:rPr>
          <w:rFonts w:eastAsiaTheme="minorEastAsia"/>
          <w:lang w:eastAsia="zh-CN"/>
        </w:rPr>
      </w:pPr>
      <w:r w:rsidRPr="00A9217D">
        <w:rPr>
          <w:rFonts w:eastAsiaTheme="minorEastAsia"/>
          <w:lang w:eastAsia="zh-CN"/>
        </w:rPr>
        <w:t xml:space="preserve">This method does not require addition </w:t>
      </w:r>
      <w:r w:rsidR="00335859">
        <w:rPr>
          <w:rFonts w:eastAsiaTheme="minorEastAsia" w:hint="eastAsia"/>
          <w:lang w:eastAsia="zh-CN"/>
        </w:rPr>
        <w:t xml:space="preserve">information </w:t>
      </w:r>
      <w:r w:rsidRPr="00A9217D">
        <w:rPr>
          <w:rFonts w:eastAsiaTheme="minorEastAsia"/>
          <w:lang w:eastAsia="zh-CN"/>
        </w:rPr>
        <w:t xml:space="preserve">of new measurement, </w:t>
      </w:r>
      <w:r w:rsidR="008F4090">
        <w:rPr>
          <w:rFonts w:eastAsiaTheme="minorEastAsia" w:hint="eastAsia"/>
          <w:lang w:eastAsia="zh-CN"/>
        </w:rPr>
        <w:t>and it</w:t>
      </w:r>
      <w:r>
        <w:rPr>
          <w:rFonts w:eastAsiaTheme="minorEastAsia" w:hint="eastAsia"/>
          <w:lang w:eastAsia="zh-CN"/>
        </w:rPr>
        <w:t xml:space="preserve"> is simple and easy to be implemented. </w:t>
      </w:r>
      <w:r w:rsidR="000C064B" w:rsidRPr="00764786">
        <w:rPr>
          <w:rFonts w:eastAsiaTheme="minorEastAsia"/>
          <w:lang w:eastAsia="zh-CN"/>
        </w:rPr>
        <w:t xml:space="preserve">However </w:t>
      </w:r>
      <w:r w:rsidR="008F4090" w:rsidRPr="00764786">
        <w:rPr>
          <w:rFonts w:eastAsiaTheme="minorEastAsia" w:hint="eastAsia"/>
          <w:lang w:eastAsia="zh-CN"/>
        </w:rPr>
        <w:t>the classification may not be accurate because the CL value</w:t>
      </w:r>
      <w:r w:rsidR="008F4090" w:rsidRPr="00764786">
        <w:rPr>
          <w:rFonts w:eastAsiaTheme="minorEastAsia"/>
          <w:lang w:eastAsia="zh-CN"/>
        </w:rPr>
        <w:t xml:space="preserve"> </w:t>
      </w:r>
      <w:r w:rsidR="000C064B" w:rsidRPr="00764786">
        <w:rPr>
          <w:rFonts w:eastAsiaTheme="minorEastAsia"/>
          <w:lang w:eastAsia="zh-CN"/>
        </w:rPr>
        <w:t>can be greatly affected by instantaneous channel quality.</w:t>
      </w:r>
    </w:p>
    <w:p w:rsidR="003A157B" w:rsidRDefault="003A157B" w:rsidP="003A157B">
      <w:pPr>
        <w:pStyle w:val="a9"/>
        <w:numPr>
          <w:ilvl w:val="0"/>
          <w:numId w:val="4"/>
        </w:numPr>
        <w:ind w:firstLineChars="0"/>
        <w:rPr>
          <w:rFonts w:eastAsiaTheme="minorEastAsia"/>
          <w:lang w:eastAsia="zh-CN"/>
        </w:rPr>
      </w:pPr>
      <w:r>
        <w:rPr>
          <w:rFonts w:eastAsiaTheme="minorEastAsia" w:hint="eastAsia"/>
          <w:lang w:eastAsia="zh-CN"/>
        </w:rPr>
        <w:t>ActiveSet_Threshold</w:t>
      </w:r>
      <w:r w:rsidR="00BD4CEF">
        <w:rPr>
          <w:rFonts w:eastAsiaTheme="minorEastAsia" w:hint="eastAsia"/>
          <w:lang w:eastAsia="zh-CN"/>
        </w:rPr>
        <w:t>_based Method</w:t>
      </w:r>
      <w:r>
        <w:rPr>
          <w:rFonts w:eastAsiaTheme="minorEastAsia" w:hint="eastAsia"/>
          <w:lang w:eastAsia="zh-CN"/>
        </w:rPr>
        <w:t>:</w:t>
      </w:r>
    </w:p>
    <w:p w:rsidR="00243AB7" w:rsidRDefault="00243AB7" w:rsidP="00243AB7">
      <w:pPr>
        <w:pStyle w:val="a9"/>
        <w:ind w:left="360" w:firstLineChars="0" w:firstLine="0"/>
        <w:rPr>
          <w:rFonts w:eastAsiaTheme="minorEastAsia"/>
          <w:lang w:eastAsia="zh-CN"/>
        </w:rPr>
      </w:pPr>
      <w:r>
        <w:rPr>
          <w:rFonts w:eastAsiaTheme="minorEastAsia"/>
          <w:lang w:eastAsia="zh-CN"/>
        </w:rPr>
        <w:t>T</w:t>
      </w:r>
      <w:r>
        <w:rPr>
          <w:rFonts w:eastAsiaTheme="minorEastAsia" w:hint="eastAsia"/>
          <w:lang w:eastAsia="zh-CN"/>
        </w:rPr>
        <w:t xml:space="preserve">his </w:t>
      </w:r>
      <w:r>
        <w:rPr>
          <w:rFonts w:eastAsiaTheme="minorEastAsia"/>
          <w:lang w:eastAsia="zh-CN"/>
        </w:rPr>
        <w:t>approach</w:t>
      </w:r>
      <w:r>
        <w:rPr>
          <w:rFonts w:eastAsiaTheme="minorEastAsia" w:hint="eastAsia"/>
          <w:lang w:eastAsia="zh-CN"/>
        </w:rPr>
        <w:t xml:space="preserve"> defines the user state by </w:t>
      </w:r>
      <w:r w:rsidR="000B31B4">
        <w:rPr>
          <w:rFonts w:eastAsiaTheme="minorEastAsia" w:hint="eastAsia"/>
          <w:lang w:eastAsia="zh-CN"/>
        </w:rPr>
        <w:t xml:space="preserve">the </w:t>
      </w:r>
      <w:r>
        <w:rPr>
          <w:rFonts w:eastAsiaTheme="minorEastAsia" w:hint="eastAsia"/>
          <w:lang w:eastAsia="zh-CN"/>
        </w:rPr>
        <w:t xml:space="preserve">number of eNBs in ActiveSet. </w:t>
      </w:r>
      <w:r>
        <w:rPr>
          <w:rFonts w:eastAsiaTheme="minorEastAsia"/>
          <w:lang w:eastAsia="zh-CN"/>
        </w:rPr>
        <w:t>I</w:t>
      </w:r>
      <w:r>
        <w:rPr>
          <w:rFonts w:eastAsiaTheme="minorEastAsia" w:hint="eastAsia"/>
          <w:lang w:eastAsia="zh-CN"/>
        </w:rPr>
        <w:t xml:space="preserve">f the number of eNBs in </w:t>
      </w:r>
      <w:r w:rsidR="00920679">
        <w:rPr>
          <w:rFonts w:eastAsiaTheme="minorEastAsia" w:hint="eastAsia"/>
          <w:lang w:eastAsia="zh-CN"/>
        </w:rPr>
        <w:t>HP</w:t>
      </w:r>
      <w:r>
        <w:rPr>
          <w:rFonts w:eastAsiaTheme="minorEastAsia" w:hint="eastAsia"/>
          <w:lang w:eastAsia="zh-CN"/>
        </w:rPr>
        <w:t>UE ActiveSet is greater than m</w:t>
      </w:r>
      <w:r w:rsidR="000B31B4">
        <w:rPr>
          <w:rFonts w:eastAsiaTheme="minorEastAsia" w:hint="eastAsia"/>
          <w:lang w:eastAsia="zh-CN"/>
        </w:rPr>
        <w:t xml:space="preserve"> </w:t>
      </w:r>
      <w:r>
        <w:rPr>
          <w:rFonts w:eastAsiaTheme="minorEastAsia" w:hint="eastAsia"/>
          <w:lang w:eastAsia="zh-CN"/>
        </w:rPr>
        <w:t xml:space="preserve">(m&gt;=1), </w:t>
      </w:r>
      <w:r w:rsidR="000B31B4">
        <w:rPr>
          <w:rFonts w:eastAsiaTheme="minorEastAsia" w:hint="eastAsia"/>
          <w:lang w:eastAsia="zh-CN"/>
        </w:rPr>
        <w:t xml:space="preserve">then </w:t>
      </w:r>
      <w:r>
        <w:rPr>
          <w:rFonts w:eastAsiaTheme="minorEastAsia" w:hint="eastAsia"/>
          <w:lang w:eastAsia="zh-CN"/>
        </w:rPr>
        <w:t xml:space="preserve">the user </w:t>
      </w:r>
      <w:r w:rsidR="000B31B4">
        <w:rPr>
          <w:rFonts w:eastAsiaTheme="minorEastAsia" w:hint="eastAsia"/>
          <w:lang w:eastAsia="zh-CN"/>
        </w:rPr>
        <w:t xml:space="preserve">is supposed to </w:t>
      </w:r>
      <w:r>
        <w:rPr>
          <w:rFonts w:eastAsiaTheme="minorEastAsia" w:hint="eastAsia"/>
          <w:lang w:eastAsia="zh-CN"/>
        </w:rPr>
        <w:t>move to cell edge</w:t>
      </w:r>
      <w:r w:rsidR="008F4090">
        <w:rPr>
          <w:rFonts w:eastAsiaTheme="minorEastAsia" w:hint="eastAsia"/>
          <w:lang w:eastAsia="zh-CN"/>
        </w:rPr>
        <w:t xml:space="preserve">. This method is more accurate, however, addition information is needed and will increase the overhead cost. </w:t>
      </w:r>
    </w:p>
    <w:p w:rsidR="00152C10" w:rsidRPr="00152C10" w:rsidRDefault="00152C10" w:rsidP="00DC55EF">
      <w:pPr>
        <w:pStyle w:val="a9"/>
        <w:ind w:firstLineChars="0" w:firstLine="0"/>
        <w:rPr>
          <w:rFonts w:eastAsiaTheme="minorEastAsia"/>
          <w:b/>
          <w:lang w:eastAsia="zh-CN"/>
        </w:rPr>
      </w:pPr>
      <w:r w:rsidRPr="00152C10">
        <w:rPr>
          <w:rFonts w:eastAsiaTheme="minorEastAsia"/>
          <w:b/>
          <w:lang w:eastAsia="zh-CN"/>
        </w:rPr>
        <w:t>P</w:t>
      </w:r>
      <w:r w:rsidRPr="00152C10">
        <w:rPr>
          <w:rFonts w:eastAsiaTheme="minorEastAsia" w:hint="eastAsia"/>
          <w:b/>
          <w:lang w:eastAsia="zh-CN"/>
        </w:rPr>
        <w:t xml:space="preserve">roposal 2: </w:t>
      </w:r>
      <w:r w:rsidR="000B31B4">
        <w:rPr>
          <w:rFonts w:eastAsiaTheme="minorEastAsia" w:hint="eastAsia"/>
          <w:b/>
          <w:lang w:eastAsia="zh-CN"/>
        </w:rPr>
        <w:t>When</w:t>
      </w:r>
      <w:r w:rsidR="000B31B4" w:rsidRPr="00152C10">
        <w:rPr>
          <w:rFonts w:eastAsiaTheme="minorEastAsia" w:hint="eastAsia"/>
          <w:b/>
          <w:lang w:eastAsia="zh-CN"/>
        </w:rPr>
        <w:t xml:space="preserve"> </w:t>
      </w:r>
      <w:r w:rsidRPr="00152C10">
        <w:rPr>
          <w:rFonts w:eastAsiaTheme="minorEastAsia" w:hint="eastAsia"/>
          <w:b/>
          <w:lang w:eastAsia="zh-CN"/>
        </w:rPr>
        <w:t>defining whether</w:t>
      </w:r>
      <w:r w:rsidR="000B31B4">
        <w:rPr>
          <w:rFonts w:eastAsiaTheme="minorEastAsia" w:hint="eastAsia"/>
          <w:b/>
          <w:lang w:eastAsia="zh-CN"/>
        </w:rPr>
        <w:t xml:space="preserve"> a</w:t>
      </w:r>
      <w:r w:rsidRPr="00152C10">
        <w:rPr>
          <w:rFonts w:eastAsiaTheme="minorEastAsia" w:hint="eastAsia"/>
          <w:b/>
          <w:lang w:eastAsia="zh-CN"/>
        </w:rPr>
        <w:t xml:space="preserve"> HPUE is </w:t>
      </w:r>
      <w:r w:rsidR="000B31B4">
        <w:rPr>
          <w:rFonts w:eastAsiaTheme="minorEastAsia" w:hint="eastAsia"/>
          <w:b/>
          <w:lang w:eastAsia="zh-CN"/>
        </w:rPr>
        <w:t xml:space="preserve">a </w:t>
      </w:r>
      <w:r w:rsidRPr="00152C10">
        <w:rPr>
          <w:rFonts w:eastAsiaTheme="minorEastAsia" w:hint="eastAsia"/>
          <w:b/>
          <w:lang w:eastAsia="zh-CN"/>
        </w:rPr>
        <w:t xml:space="preserve">cell-edge-user, </w:t>
      </w:r>
      <w:r w:rsidR="000B31B4">
        <w:rPr>
          <w:rFonts w:eastAsiaTheme="minorEastAsia" w:hint="eastAsia"/>
          <w:b/>
          <w:lang w:eastAsia="zh-CN"/>
        </w:rPr>
        <w:t>two possible definitions, i.e.</w:t>
      </w:r>
      <w:r w:rsidRPr="00152C10">
        <w:rPr>
          <w:rFonts w:eastAsiaTheme="minorEastAsia" w:hint="eastAsia"/>
          <w:b/>
          <w:lang w:eastAsia="zh-CN"/>
        </w:rPr>
        <w:t xml:space="preserve"> Pathloss_Threshold</w:t>
      </w:r>
      <w:r w:rsidR="00975D3C">
        <w:rPr>
          <w:rFonts w:eastAsiaTheme="minorEastAsia" w:hint="eastAsia"/>
          <w:b/>
          <w:lang w:eastAsia="zh-CN"/>
        </w:rPr>
        <w:t>_</w:t>
      </w:r>
      <w:r w:rsidR="000B31B4">
        <w:rPr>
          <w:rFonts w:eastAsiaTheme="minorEastAsia" w:hint="eastAsia"/>
          <w:b/>
          <w:lang w:eastAsia="zh-CN"/>
        </w:rPr>
        <w:t xml:space="preserve">based </w:t>
      </w:r>
      <w:r w:rsidRPr="00152C10">
        <w:rPr>
          <w:rFonts w:eastAsiaTheme="minorEastAsia"/>
          <w:b/>
          <w:lang w:eastAsia="zh-CN"/>
        </w:rPr>
        <w:t>and</w:t>
      </w:r>
      <w:r w:rsidRPr="00152C10">
        <w:rPr>
          <w:rFonts w:eastAsiaTheme="minorEastAsia" w:hint="eastAsia"/>
          <w:b/>
          <w:lang w:eastAsia="zh-CN"/>
        </w:rPr>
        <w:t xml:space="preserve"> ActiveSet_Threshold</w:t>
      </w:r>
      <w:r w:rsidR="00975D3C">
        <w:rPr>
          <w:rFonts w:eastAsiaTheme="minorEastAsia" w:hint="eastAsia"/>
          <w:b/>
          <w:lang w:eastAsia="zh-CN"/>
        </w:rPr>
        <w:t>_</w:t>
      </w:r>
      <w:r w:rsidR="000B31B4">
        <w:rPr>
          <w:rFonts w:eastAsiaTheme="minorEastAsia" w:hint="eastAsia"/>
          <w:b/>
          <w:lang w:eastAsia="zh-CN"/>
        </w:rPr>
        <w:t>based</w:t>
      </w:r>
      <w:r w:rsidR="00975D3C">
        <w:rPr>
          <w:rFonts w:eastAsiaTheme="minorEastAsia" w:hint="eastAsia"/>
          <w:b/>
          <w:lang w:eastAsia="zh-CN"/>
        </w:rPr>
        <w:t xml:space="preserve"> definition</w:t>
      </w:r>
      <w:r w:rsidR="000B31B4">
        <w:rPr>
          <w:rFonts w:eastAsiaTheme="minorEastAsia" w:hint="eastAsia"/>
          <w:b/>
          <w:lang w:eastAsia="zh-CN"/>
        </w:rPr>
        <w:t>, can be applied</w:t>
      </w:r>
      <w:r w:rsidRPr="00152C10">
        <w:rPr>
          <w:rFonts w:eastAsiaTheme="minorEastAsia" w:hint="eastAsia"/>
          <w:b/>
          <w:lang w:eastAsia="zh-CN"/>
        </w:rPr>
        <w:t xml:space="preserve">. </w:t>
      </w:r>
      <w:r w:rsidR="000B31B4">
        <w:rPr>
          <w:rFonts w:eastAsiaTheme="minorEastAsia" w:hint="eastAsia"/>
          <w:b/>
          <w:lang w:eastAsia="zh-CN"/>
        </w:rPr>
        <w:t>O</w:t>
      </w:r>
      <w:r w:rsidRPr="00152C10">
        <w:rPr>
          <w:rFonts w:eastAsiaTheme="minorEastAsia" w:hint="eastAsia"/>
          <w:b/>
          <w:lang w:eastAsia="zh-CN"/>
        </w:rPr>
        <w:t>ther</w:t>
      </w:r>
      <w:r w:rsidR="008F4090">
        <w:rPr>
          <w:rFonts w:eastAsiaTheme="minorEastAsia" w:hint="eastAsia"/>
          <w:b/>
          <w:lang w:eastAsia="zh-CN"/>
        </w:rPr>
        <w:t xml:space="preserve"> similar</w:t>
      </w:r>
      <w:r w:rsidRPr="00152C10">
        <w:rPr>
          <w:rFonts w:eastAsiaTheme="minorEastAsia" w:hint="eastAsia"/>
          <w:b/>
          <w:lang w:eastAsia="zh-CN"/>
        </w:rPr>
        <w:t xml:space="preserve"> criteria, such as SINR measurement</w:t>
      </w:r>
      <w:r w:rsidR="000B31B4">
        <w:rPr>
          <w:rFonts w:eastAsiaTheme="minorEastAsia" w:hint="eastAsia"/>
          <w:b/>
          <w:lang w:eastAsia="zh-CN"/>
        </w:rPr>
        <w:t>, can also be applied.</w:t>
      </w:r>
    </w:p>
    <w:p w:rsidR="00152C10" w:rsidRDefault="00920679" w:rsidP="00DC55EF">
      <w:pPr>
        <w:pStyle w:val="a9"/>
        <w:ind w:firstLineChars="0" w:firstLine="0"/>
        <w:rPr>
          <w:rFonts w:eastAsiaTheme="minorEastAsia"/>
          <w:b/>
          <w:lang w:eastAsia="zh-CN"/>
        </w:rPr>
      </w:pPr>
      <w:r w:rsidRPr="00920679">
        <w:rPr>
          <w:rFonts w:eastAsiaTheme="minorEastAsia" w:hint="eastAsia"/>
          <w:b/>
          <w:lang w:eastAsia="zh-CN"/>
        </w:rPr>
        <w:t>Proposal 3</w:t>
      </w:r>
      <w:r w:rsidRPr="00920679">
        <w:rPr>
          <w:rFonts w:eastAsiaTheme="minorEastAsia" w:hint="eastAsia"/>
          <w:b/>
          <w:lang w:eastAsia="zh-CN"/>
        </w:rPr>
        <w:t>：</w:t>
      </w:r>
      <w:r>
        <w:rPr>
          <w:rFonts w:eastAsiaTheme="minorEastAsia" w:hint="eastAsia"/>
          <w:b/>
          <w:lang w:eastAsia="zh-CN"/>
        </w:rPr>
        <w:t xml:space="preserve">Whether it is appropriate to divided HPUE just in two states </w:t>
      </w:r>
      <w:r w:rsidR="00A258AB">
        <w:rPr>
          <w:rFonts w:eastAsiaTheme="minorEastAsia" w:hint="eastAsia"/>
          <w:b/>
          <w:lang w:eastAsia="zh-CN"/>
        </w:rPr>
        <w:t xml:space="preserve">with the increasing of power control parameters can be further studied. </w:t>
      </w:r>
      <w:r w:rsidR="00A258AB">
        <w:rPr>
          <w:rFonts w:eastAsiaTheme="minorEastAsia"/>
          <w:b/>
          <w:lang w:eastAsia="zh-CN"/>
        </w:rPr>
        <w:t>S</w:t>
      </w:r>
      <w:r w:rsidR="00A258AB">
        <w:rPr>
          <w:rFonts w:eastAsiaTheme="minorEastAsia" w:hint="eastAsia"/>
          <w:b/>
          <w:lang w:eastAsia="zh-CN"/>
        </w:rPr>
        <w:t>ystem complexity will be increase</w:t>
      </w:r>
      <w:r w:rsidR="000B31B4">
        <w:rPr>
          <w:rFonts w:eastAsiaTheme="minorEastAsia" w:hint="eastAsia"/>
          <w:b/>
          <w:lang w:eastAsia="zh-CN"/>
        </w:rPr>
        <w:t>d</w:t>
      </w:r>
      <w:r w:rsidR="00A258AB">
        <w:rPr>
          <w:rFonts w:eastAsiaTheme="minorEastAsia" w:hint="eastAsia"/>
          <w:b/>
          <w:lang w:eastAsia="zh-CN"/>
        </w:rPr>
        <w:t xml:space="preserve"> </w:t>
      </w:r>
      <w:r w:rsidR="000B31B4">
        <w:rPr>
          <w:rFonts w:eastAsiaTheme="minorEastAsia" w:hint="eastAsia"/>
          <w:b/>
          <w:lang w:eastAsia="zh-CN"/>
        </w:rPr>
        <w:t xml:space="preserve">when </w:t>
      </w:r>
      <w:r w:rsidR="00A258AB">
        <w:rPr>
          <w:rFonts w:eastAsiaTheme="minorEastAsia" w:hint="eastAsia"/>
          <w:b/>
          <w:lang w:eastAsia="zh-CN"/>
        </w:rPr>
        <w:t>more state</w:t>
      </w:r>
      <w:r w:rsidR="00DC55EF">
        <w:rPr>
          <w:rFonts w:eastAsiaTheme="minorEastAsia" w:hint="eastAsia"/>
          <w:b/>
          <w:lang w:eastAsia="zh-CN"/>
        </w:rPr>
        <w:t>s</w:t>
      </w:r>
      <w:r w:rsidR="00A258AB">
        <w:rPr>
          <w:rFonts w:eastAsiaTheme="minorEastAsia" w:hint="eastAsia"/>
          <w:b/>
          <w:lang w:eastAsia="zh-CN"/>
        </w:rPr>
        <w:t xml:space="preserve"> of HPUE </w:t>
      </w:r>
      <w:r w:rsidR="000B31B4">
        <w:rPr>
          <w:rFonts w:eastAsiaTheme="minorEastAsia" w:hint="eastAsia"/>
          <w:b/>
          <w:lang w:eastAsia="zh-CN"/>
        </w:rPr>
        <w:t>are defined. Therefore,</w:t>
      </w:r>
      <w:r w:rsidR="00A258AB">
        <w:rPr>
          <w:rFonts w:eastAsiaTheme="minorEastAsia" w:hint="eastAsia"/>
          <w:b/>
          <w:lang w:eastAsia="zh-CN"/>
        </w:rPr>
        <w:t xml:space="preserve"> </w:t>
      </w:r>
      <w:r w:rsidR="00A258AB" w:rsidRPr="00A258AB">
        <w:rPr>
          <w:rFonts w:eastAsiaTheme="minorEastAsia"/>
          <w:b/>
          <w:lang w:eastAsia="zh-CN"/>
        </w:rPr>
        <w:t>a dynamic balance</w:t>
      </w:r>
      <w:r w:rsidR="00A258AB">
        <w:rPr>
          <w:rFonts w:eastAsiaTheme="minorEastAsia" w:hint="eastAsia"/>
          <w:b/>
          <w:lang w:eastAsia="zh-CN"/>
        </w:rPr>
        <w:t xml:space="preserve"> </w:t>
      </w:r>
      <w:r w:rsidR="000B31B4">
        <w:rPr>
          <w:rFonts w:eastAsiaTheme="minorEastAsia" w:hint="eastAsia"/>
          <w:b/>
          <w:lang w:eastAsia="zh-CN"/>
        </w:rPr>
        <w:t xml:space="preserve">between </w:t>
      </w:r>
      <w:r w:rsidR="00A258AB" w:rsidRPr="00A258AB">
        <w:rPr>
          <w:rFonts w:eastAsiaTheme="minorEastAsia"/>
          <w:b/>
          <w:lang w:eastAsia="zh-CN"/>
        </w:rPr>
        <w:t xml:space="preserve">the performance </w:t>
      </w:r>
      <w:r w:rsidR="00A258AB">
        <w:rPr>
          <w:rFonts w:eastAsiaTheme="minorEastAsia"/>
          <w:b/>
          <w:lang w:eastAsia="zh-CN"/>
        </w:rPr>
        <w:t>enhancement</w:t>
      </w:r>
      <w:r w:rsidR="00A258AB">
        <w:rPr>
          <w:rFonts w:eastAsiaTheme="minorEastAsia" w:hint="eastAsia"/>
          <w:b/>
          <w:lang w:eastAsia="zh-CN"/>
        </w:rPr>
        <w:t xml:space="preserve"> </w:t>
      </w:r>
      <w:r w:rsidR="00A258AB" w:rsidRPr="00A258AB">
        <w:rPr>
          <w:rFonts w:eastAsiaTheme="minorEastAsia"/>
          <w:b/>
          <w:lang w:eastAsia="zh-CN"/>
        </w:rPr>
        <w:t xml:space="preserve">and system complexity should be </w:t>
      </w:r>
      <w:r w:rsidR="000B31B4">
        <w:rPr>
          <w:rFonts w:eastAsiaTheme="minorEastAsia" w:hint="eastAsia"/>
          <w:b/>
          <w:lang w:eastAsia="zh-CN"/>
        </w:rPr>
        <w:t xml:space="preserve">future </w:t>
      </w:r>
      <w:r w:rsidR="00A258AB" w:rsidRPr="00A258AB">
        <w:rPr>
          <w:rFonts w:eastAsiaTheme="minorEastAsia"/>
          <w:b/>
          <w:lang w:eastAsia="zh-CN"/>
        </w:rPr>
        <w:t>follow-</w:t>
      </w:r>
      <w:r w:rsidR="00F64B60">
        <w:rPr>
          <w:rFonts w:eastAsiaTheme="minorEastAsia"/>
          <w:b/>
          <w:lang w:eastAsia="zh-CN"/>
        </w:rPr>
        <w:t xml:space="preserve">up work </w:t>
      </w:r>
      <w:r w:rsidR="00832C0D">
        <w:rPr>
          <w:rFonts w:eastAsiaTheme="minorEastAsia" w:hint="eastAsia"/>
          <w:b/>
          <w:lang w:eastAsia="zh-CN"/>
        </w:rPr>
        <w:t>to</w:t>
      </w:r>
      <w:r w:rsidR="00F64B60">
        <w:rPr>
          <w:rFonts w:eastAsiaTheme="minorEastAsia"/>
          <w:b/>
          <w:lang w:eastAsia="zh-CN"/>
        </w:rPr>
        <w:t xml:space="preserve"> be carried out</w:t>
      </w:r>
      <w:r w:rsidR="00F64B60">
        <w:rPr>
          <w:rFonts w:eastAsiaTheme="minorEastAsia" w:hint="eastAsia"/>
          <w:b/>
          <w:lang w:eastAsia="zh-CN"/>
        </w:rPr>
        <w:t>.</w:t>
      </w:r>
    </w:p>
    <w:p w:rsidR="00AC6914" w:rsidRDefault="00FC645C" w:rsidP="00516704">
      <w:pPr>
        <w:pStyle w:val="1"/>
        <w:numPr>
          <w:ilvl w:val="0"/>
          <w:numId w:val="1"/>
        </w:numPr>
        <w:rPr>
          <w:rFonts w:eastAsia="宋体"/>
          <w:lang w:eastAsia="zh-CN"/>
        </w:rPr>
      </w:pPr>
      <w:r>
        <w:rPr>
          <w:rFonts w:eastAsia="宋体"/>
          <w:lang w:eastAsia="zh-CN"/>
        </w:rPr>
        <w:lastRenderedPageBreak/>
        <w:t>Comparison</w:t>
      </w:r>
      <w:r>
        <w:rPr>
          <w:rFonts w:eastAsia="宋体" w:hint="eastAsia"/>
          <w:lang w:eastAsia="zh-CN"/>
        </w:rPr>
        <w:t xml:space="preserve"> of Schemes</w:t>
      </w:r>
    </w:p>
    <w:p w:rsidR="00FC645C" w:rsidRPr="00287FE2" w:rsidRDefault="00FC645C" w:rsidP="00516704">
      <w:pPr>
        <w:rPr>
          <w:rFonts w:eastAsiaTheme="minorEastAsia"/>
          <w:lang w:eastAsia="zh-CN"/>
        </w:rPr>
      </w:pPr>
      <w:r w:rsidRPr="003A206F">
        <w:rPr>
          <w:rFonts w:eastAsiaTheme="minorEastAsia" w:hint="eastAsia"/>
          <w:lang w:eastAsia="zh-CN"/>
        </w:rPr>
        <w:t xml:space="preserve">In this part, the performance of the power control scheme given </w:t>
      </w:r>
      <w:r w:rsidRPr="003A206F">
        <w:rPr>
          <w:rFonts w:eastAsiaTheme="minorEastAsia"/>
          <w:lang w:eastAsia="zh-CN"/>
        </w:rPr>
        <w:t>in</w:t>
      </w:r>
      <w:r w:rsidRPr="003A206F">
        <w:rPr>
          <w:rFonts w:eastAsiaTheme="minorEastAsia" w:hint="eastAsia"/>
          <w:lang w:eastAsia="zh-CN"/>
        </w:rPr>
        <w:t xml:space="preserve"> Section 1 and the proposed power control scheme is </w:t>
      </w:r>
      <w:r w:rsidRPr="003A206F">
        <w:rPr>
          <w:rFonts w:eastAsiaTheme="minorEastAsia"/>
          <w:lang w:eastAsia="zh-CN"/>
        </w:rPr>
        <w:t>compared</w:t>
      </w:r>
      <w:r w:rsidR="004B22E2" w:rsidRPr="003A206F">
        <w:rPr>
          <w:rFonts w:eastAsiaTheme="minorEastAsia" w:hint="eastAsia"/>
          <w:lang w:eastAsia="zh-CN"/>
        </w:rPr>
        <w:t>.</w:t>
      </w:r>
      <w:r w:rsidR="003A206F">
        <w:rPr>
          <w:rFonts w:eastAsiaTheme="minorEastAsia" w:hint="eastAsia"/>
          <w:lang w:eastAsia="zh-CN"/>
        </w:rPr>
        <w:t xml:space="preserve"> </w:t>
      </w:r>
      <w:r w:rsidR="0011360A" w:rsidRPr="003A206F">
        <w:rPr>
          <w:rFonts w:eastAsiaTheme="minorEastAsia" w:hint="eastAsia"/>
          <w:lang w:eastAsia="zh-CN"/>
        </w:rPr>
        <w:t>For 23dBm UEs and 26dBm cell-edge UEs we apply power control set1</w:t>
      </w:r>
      <w:r w:rsidR="007556AC" w:rsidRPr="003A206F">
        <w:rPr>
          <w:rFonts w:eastAsiaTheme="minorEastAsia"/>
          <w:lang w:eastAsia="zh-CN"/>
        </w:rPr>
        <w:t>, and</w:t>
      </w:r>
      <w:r w:rsidR="004B22E2" w:rsidRPr="003A206F">
        <w:rPr>
          <w:rFonts w:eastAsiaTheme="minorEastAsia" w:hint="eastAsia"/>
          <w:lang w:eastAsia="zh-CN"/>
        </w:rPr>
        <w:t xml:space="preserve"> </w:t>
      </w:r>
      <w:r w:rsidR="0011360A" w:rsidRPr="003A206F">
        <w:rPr>
          <w:rFonts w:eastAsiaTheme="minorEastAsia" w:hint="eastAsia"/>
          <w:lang w:eastAsia="zh-CN"/>
        </w:rPr>
        <w:t>for 26dBm non-cell-edge UEs we apply set2. Besides t</w:t>
      </w:r>
      <w:r w:rsidR="00293BCF" w:rsidRPr="003A206F">
        <w:rPr>
          <w:rFonts w:eastAsiaTheme="minorEastAsia" w:hint="eastAsia"/>
          <w:lang w:eastAsia="zh-CN"/>
        </w:rPr>
        <w:t xml:space="preserve">he threshold of </w:t>
      </w:r>
      <w:r w:rsidR="00293BCF">
        <w:rPr>
          <w:rFonts w:eastAsiaTheme="minorEastAsia" w:hint="eastAsia"/>
          <w:lang w:eastAsia="zh-CN"/>
        </w:rPr>
        <w:t>ActiveSet_Threshold_based Method</w:t>
      </w:r>
      <w:r w:rsidR="008221E7">
        <w:rPr>
          <w:rFonts w:eastAsiaTheme="minorEastAsia" w:hint="eastAsia"/>
          <w:lang w:eastAsia="zh-CN"/>
        </w:rPr>
        <w:t xml:space="preserve"> is set as PathLoss=105dB. This </w:t>
      </w:r>
      <w:r w:rsidR="007556AC">
        <w:rPr>
          <w:rFonts w:eastAsiaTheme="minorEastAsia" w:hint="eastAsia"/>
          <w:lang w:eastAsia="zh-CN"/>
        </w:rPr>
        <w:t>is the value of p</w:t>
      </w:r>
      <w:r w:rsidR="00F51178">
        <w:rPr>
          <w:rFonts w:eastAsiaTheme="minorEastAsia" w:hint="eastAsia"/>
          <w:lang w:eastAsia="zh-CN"/>
        </w:rPr>
        <w:t xml:space="preserve">athloss when </w:t>
      </w:r>
      <w:r w:rsidR="002502DD" w:rsidRPr="003A206F">
        <w:rPr>
          <w:rFonts w:eastAsiaTheme="minorEastAsia"/>
          <w:lang w:eastAsia="zh-CN"/>
        </w:rPr>
        <w:t>a</w:t>
      </w:r>
      <w:r w:rsidR="002502DD" w:rsidRPr="002502DD">
        <w:rPr>
          <w:rFonts w:eastAsiaTheme="minorEastAsia"/>
          <w:lang w:eastAsia="zh-CN"/>
        </w:rPr>
        <w:t>bscissa value</w:t>
      </w:r>
      <w:r w:rsidR="008221E7">
        <w:rPr>
          <w:rFonts w:eastAsiaTheme="minorEastAsia" w:hint="eastAsia"/>
          <w:lang w:eastAsia="zh-CN"/>
        </w:rPr>
        <w:t xml:space="preserve"> is 0.4 in</w:t>
      </w:r>
      <w:r w:rsidR="00F67D6E">
        <w:rPr>
          <w:rFonts w:eastAsiaTheme="minorEastAsia" w:hint="eastAsia"/>
          <w:lang w:eastAsia="zh-CN"/>
        </w:rPr>
        <w:t xml:space="preserve"> </w:t>
      </w:r>
      <w:r w:rsidR="008221E7">
        <w:rPr>
          <w:rFonts w:eastAsiaTheme="minorEastAsia" w:hint="eastAsia"/>
          <w:lang w:eastAsia="zh-CN"/>
        </w:rPr>
        <w:t>total UEs CDF</w:t>
      </w:r>
      <w:r w:rsidR="00F67D6E">
        <w:rPr>
          <w:rFonts w:eastAsiaTheme="minorEastAsia" w:hint="eastAsia"/>
          <w:lang w:eastAsia="zh-CN"/>
        </w:rPr>
        <w:t xml:space="preserve"> distribution</w:t>
      </w:r>
      <w:r w:rsidR="008221E7">
        <w:rPr>
          <w:rFonts w:eastAsiaTheme="minorEastAsia" w:hint="eastAsia"/>
          <w:lang w:eastAsia="zh-CN"/>
        </w:rPr>
        <w:t xml:space="preserve"> as show</w:t>
      </w:r>
      <w:r w:rsidR="00204778">
        <w:rPr>
          <w:rFonts w:eastAsiaTheme="minorEastAsia" w:hint="eastAsia"/>
          <w:lang w:eastAsia="zh-CN"/>
        </w:rPr>
        <w:t>n</w:t>
      </w:r>
      <w:r w:rsidR="008221E7">
        <w:rPr>
          <w:rFonts w:eastAsiaTheme="minorEastAsia" w:hint="eastAsia"/>
          <w:lang w:eastAsia="zh-CN"/>
        </w:rPr>
        <w:t xml:space="preserve"> in appendi</w:t>
      </w:r>
      <w:bookmarkStart w:id="4" w:name="_GoBack"/>
      <w:bookmarkEnd w:id="4"/>
      <w:r w:rsidR="008221E7">
        <w:rPr>
          <w:rFonts w:eastAsiaTheme="minorEastAsia" w:hint="eastAsia"/>
          <w:lang w:eastAsia="zh-CN"/>
        </w:rPr>
        <w:t>x Fig .3, which means</w:t>
      </w:r>
      <w:r w:rsidR="0028100C">
        <w:rPr>
          <w:rFonts w:eastAsiaTheme="minorEastAsia" w:hint="eastAsia"/>
          <w:lang w:eastAsia="zh-CN"/>
        </w:rPr>
        <w:t xml:space="preserve"> </w:t>
      </w:r>
      <w:r w:rsidR="008221E7">
        <w:rPr>
          <w:rFonts w:eastAsiaTheme="minorEastAsia" w:hint="eastAsia"/>
          <w:lang w:eastAsia="zh-CN"/>
        </w:rPr>
        <w:t xml:space="preserve">in </w:t>
      </w:r>
      <w:r w:rsidR="007556AC">
        <w:rPr>
          <w:rFonts w:eastAsiaTheme="minorEastAsia" w:hint="eastAsia"/>
          <w:lang w:eastAsia="zh-CN"/>
        </w:rPr>
        <w:t>the</w:t>
      </w:r>
      <w:r w:rsidR="008221E7">
        <w:rPr>
          <w:rFonts w:eastAsiaTheme="minorEastAsia" w:hint="eastAsia"/>
          <w:lang w:eastAsia="zh-CN"/>
        </w:rPr>
        <w:t xml:space="preserve"> simulation there are</w:t>
      </w:r>
      <w:r w:rsidR="007556AC">
        <w:rPr>
          <w:rFonts w:eastAsiaTheme="minorEastAsia" w:hint="eastAsia"/>
          <w:lang w:eastAsia="zh-CN"/>
        </w:rPr>
        <w:t xml:space="preserve"> </w:t>
      </w:r>
      <w:r w:rsidR="0028100C">
        <w:rPr>
          <w:rFonts w:eastAsiaTheme="minorEastAsia" w:hint="eastAsia"/>
          <w:lang w:eastAsia="zh-CN"/>
        </w:rPr>
        <w:t xml:space="preserve">about </w:t>
      </w:r>
      <w:r w:rsidR="008221E7">
        <w:rPr>
          <w:rFonts w:eastAsiaTheme="minorEastAsia" w:hint="eastAsia"/>
          <w:lang w:eastAsia="zh-CN"/>
        </w:rPr>
        <w:t xml:space="preserve">40% UEs can be defined as non-cell-edge users and 60% UEs can be defined as cell-edge users. </w:t>
      </w:r>
      <w:r w:rsidR="007556AC">
        <w:rPr>
          <w:rFonts w:eastAsiaTheme="minorEastAsia" w:hint="eastAsia"/>
          <w:lang w:eastAsia="zh-CN"/>
        </w:rPr>
        <w:t>T</w:t>
      </w:r>
      <w:r w:rsidR="008221E7">
        <w:rPr>
          <w:rFonts w:eastAsiaTheme="minorEastAsia" w:hint="eastAsia"/>
          <w:lang w:eastAsia="zh-CN"/>
        </w:rPr>
        <w:t>he simulation results as shown in Fig.1</w:t>
      </w:r>
      <w:r w:rsidR="008221E7" w:rsidRPr="003A206F">
        <w:rPr>
          <w:rFonts w:eastAsiaTheme="minorEastAsia" w:hint="eastAsia"/>
          <w:lang w:eastAsia="zh-CN"/>
        </w:rPr>
        <w:t>(with ISD=750m)</w:t>
      </w:r>
      <w:r w:rsidR="003A206F">
        <w:rPr>
          <w:rFonts w:eastAsiaTheme="minorEastAsia" w:hint="eastAsia"/>
          <w:lang w:eastAsia="zh-CN"/>
        </w:rPr>
        <w:t xml:space="preserve"> </w:t>
      </w:r>
      <w:r w:rsidR="008221E7">
        <w:rPr>
          <w:rFonts w:eastAsiaTheme="minorEastAsia" w:hint="eastAsia"/>
          <w:lang w:eastAsia="zh-CN"/>
        </w:rPr>
        <w:t>and Fig.2</w:t>
      </w:r>
      <w:r w:rsidR="008221E7" w:rsidRPr="003A206F">
        <w:rPr>
          <w:rFonts w:eastAsiaTheme="minorEastAsia" w:hint="eastAsia"/>
          <w:lang w:eastAsia="zh-CN"/>
        </w:rPr>
        <w:t>(with ISD=8km)</w:t>
      </w:r>
      <w:r w:rsidRPr="003A206F">
        <w:rPr>
          <w:rFonts w:eastAsiaTheme="minorEastAsia" w:hint="eastAsia"/>
          <w:lang w:eastAsia="zh-CN"/>
        </w:rPr>
        <w:t>.</w:t>
      </w:r>
      <w:r w:rsidR="003A206F">
        <w:rPr>
          <w:rFonts w:eastAsiaTheme="minorEastAsia" w:hint="eastAsia"/>
          <w:lang w:eastAsia="zh-CN"/>
        </w:rPr>
        <w:t xml:space="preserve"> </w:t>
      </w:r>
    </w:p>
    <w:p w:rsidR="00FC645C" w:rsidRDefault="00F9152A" w:rsidP="00FC645C">
      <w:pPr>
        <w:jc w:val="center"/>
      </w:pPr>
      <w:r>
        <w:rPr>
          <w:noProof/>
          <w:lang w:val="en-US" w:eastAsia="zh-CN"/>
        </w:rPr>
        <w:drawing>
          <wp:inline distT="0" distB="0" distL="0" distR="0">
            <wp:extent cx="4441134" cy="3224586"/>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41693" cy="3224992"/>
                    </a:xfrm>
                    <a:prstGeom prst="rect">
                      <a:avLst/>
                    </a:prstGeom>
                    <a:noFill/>
                    <a:ln>
                      <a:noFill/>
                    </a:ln>
                  </pic:spPr>
                </pic:pic>
              </a:graphicData>
            </a:graphic>
          </wp:inline>
        </w:drawing>
      </w:r>
    </w:p>
    <w:p w:rsidR="00FC645C" w:rsidRDefault="00FC645C" w:rsidP="00FC645C">
      <w:pPr>
        <w:jc w:val="center"/>
        <w:rPr>
          <w:rFonts w:eastAsiaTheme="minorEastAsia"/>
          <w:lang w:eastAsia="zh-CN"/>
        </w:rPr>
      </w:pPr>
      <w:r>
        <w:rPr>
          <w:rFonts w:hint="eastAsia"/>
        </w:rPr>
        <w:t>Fig.1 Performance comparison of different power control schemes</w:t>
      </w:r>
      <w:r w:rsidR="00F9152A">
        <w:rPr>
          <w:rFonts w:hint="eastAsia"/>
        </w:rPr>
        <w:t xml:space="preserve"> (ISD=750m)</w:t>
      </w:r>
    </w:p>
    <w:p w:rsidR="00D807D3" w:rsidRPr="00D807D3" w:rsidRDefault="00D807D3" w:rsidP="00FC645C">
      <w:pPr>
        <w:jc w:val="center"/>
        <w:rPr>
          <w:rFonts w:eastAsiaTheme="minorEastAsia"/>
          <w:lang w:eastAsia="zh-CN"/>
        </w:rPr>
      </w:pPr>
    </w:p>
    <w:p w:rsidR="00F9152A" w:rsidRDefault="00F9152A" w:rsidP="00FC645C">
      <w:pPr>
        <w:jc w:val="center"/>
      </w:pPr>
      <w:r>
        <w:rPr>
          <w:noProof/>
          <w:lang w:val="en-US" w:eastAsia="zh-CN"/>
        </w:rPr>
        <w:drawing>
          <wp:inline distT="0" distB="0" distL="0" distR="0">
            <wp:extent cx="4326834" cy="2863136"/>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27003" cy="2863248"/>
                    </a:xfrm>
                    <a:prstGeom prst="rect">
                      <a:avLst/>
                    </a:prstGeom>
                    <a:noFill/>
                    <a:ln>
                      <a:noFill/>
                    </a:ln>
                  </pic:spPr>
                </pic:pic>
              </a:graphicData>
            </a:graphic>
          </wp:inline>
        </w:drawing>
      </w:r>
    </w:p>
    <w:p w:rsidR="00F9152A" w:rsidRDefault="00F9152A" w:rsidP="00F9152A">
      <w:pPr>
        <w:jc w:val="center"/>
      </w:pPr>
      <w:r>
        <w:rPr>
          <w:rFonts w:hint="eastAsia"/>
        </w:rPr>
        <w:t>Fig.2 Performance comparison of different power control schemes (ISD=8km)</w:t>
      </w:r>
    </w:p>
    <w:p w:rsidR="00F9152A" w:rsidRDefault="00F9152A" w:rsidP="00FC645C">
      <w:pPr>
        <w:jc w:val="center"/>
      </w:pPr>
    </w:p>
    <w:p w:rsidR="00AA13DE" w:rsidRPr="00F9152A" w:rsidRDefault="00AA13DE" w:rsidP="00AA13DE">
      <w:pPr>
        <w:jc w:val="both"/>
        <w:rPr>
          <w:b/>
        </w:rPr>
      </w:pPr>
      <w:r w:rsidRPr="00F9152A">
        <w:rPr>
          <w:rFonts w:hint="eastAsia"/>
          <w:b/>
        </w:rPr>
        <w:lastRenderedPageBreak/>
        <w:t>Observation 1:</w:t>
      </w:r>
      <w:r w:rsidR="00183366">
        <w:rPr>
          <w:rFonts w:eastAsiaTheme="minorEastAsia" w:hint="eastAsia"/>
          <w:b/>
          <w:lang w:eastAsia="zh-CN"/>
        </w:rPr>
        <w:t xml:space="preserve"> B</w:t>
      </w:r>
      <w:r w:rsidRPr="00F9152A">
        <w:rPr>
          <w:rFonts w:hint="eastAsia"/>
          <w:b/>
        </w:rPr>
        <w:t xml:space="preserve">oth the </w:t>
      </w:r>
      <w:r w:rsidRPr="00F9152A">
        <w:rPr>
          <w:rFonts w:eastAsiaTheme="minorEastAsia" w:hint="eastAsia"/>
          <w:b/>
          <w:lang w:eastAsia="zh-CN"/>
        </w:rPr>
        <w:t xml:space="preserve">Pathloss_Threshold_based </w:t>
      </w:r>
      <w:r w:rsidR="00761551">
        <w:rPr>
          <w:rFonts w:eastAsiaTheme="minorEastAsia" w:hint="eastAsia"/>
          <w:b/>
          <w:lang w:eastAsia="zh-CN"/>
        </w:rPr>
        <w:t>m</w:t>
      </w:r>
      <w:r w:rsidRPr="00F9152A">
        <w:rPr>
          <w:rFonts w:eastAsiaTheme="minorEastAsia" w:hint="eastAsia"/>
          <w:b/>
          <w:lang w:eastAsia="zh-CN"/>
        </w:rPr>
        <w:t xml:space="preserve">ethod and the ActiveSet_Threshold_based </w:t>
      </w:r>
      <w:r w:rsidR="00761551">
        <w:rPr>
          <w:rFonts w:eastAsiaTheme="minorEastAsia" w:hint="eastAsia"/>
          <w:b/>
          <w:lang w:eastAsia="zh-CN"/>
        </w:rPr>
        <w:t>m</w:t>
      </w:r>
      <w:r w:rsidRPr="00F9152A">
        <w:rPr>
          <w:rFonts w:eastAsiaTheme="minorEastAsia" w:hint="eastAsia"/>
          <w:b/>
          <w:lang w:eastAsia="zh-CN"/>
        </w:rPr>
        <w:t>ethod,</w:t>
      </w:r>
      <w:r w:rsidRPr="00F9152A">
        <w:rPr>
          <w:rFonts w:hint="eastAsia"/>
          <w:b/>
        </w:rPr>
        <w:t xml:space="preserve"> could introduce throughput gain for 23dBm UEs under two considered cases (ISD=750m/ISD=8km).</w:t>
      </w:r>
    </w:p>
    <w:p w:rsidR="00AA13DE" w:rsidRPr="00F9152A" w:rsidRDefault="00AA13DE" w:rsidP="00AA13DE">
      <w:pPr>
        <w:jc w:val="both"/>
        <w:rPr>
          <w:rFonts w:eastAsiaTheme="minorEastAsia"/>
          <w:b/>
          <w:lang w:eastAsia="zh-CN"/>
        </w:rPr>
      </w:pPr>
      <w:r w:rsidRPr="00F9152A">
        <w:rPr>
          <w:rFonts w:hint="eastAsia"/>
          <w:b/>
        </w:rPr>
        <w:t xml:space="preserve">Observation 2: For 23dBm UEs, the performance of </w:t>
      </w:r>
      <w:r w:rsidRPr="00F9152A">
        <w:rPr>
          <w:rFonts w:eastAsiaTheme="minorEastAsia" w:hint="eastAsia"/>
          <w:b/>
          <w:lang w:eastAsia="zh-CN"/>
        </w:rPr>
        <w:t xml:space="preserve">ActiveSet_Threshold_based </w:t>
      </w:r>
      <w:r w:rsidR="00761551">
        <w:rPr>
          <w:rFonts w:eastAsiaTheme="minorEastAsia" w:hint="eastAsia"/>
          <w:b/>
          <w:lang w:eastAsia="zh-CN"/>
        </w:rPr>
        <w:t>m</w:t>
      </w:r>
      <w:r w:rsidRPr="00F9152A">
        <w:rPr>
          <w:rFonts w:eastAsiaTheme="minorEastAsia" w:hint="eastAsia"/>
          <w:b/>
          <w:lang w:eastAsia="zh-CN"/>
        </w:rPr>
        <w:t>ethod is slightly better than</w:t>
      </w:r>
      <w:r w:rsidR="00761551">
        <w:rPr>
          <w:rFonts w:eastAsiaTheme="minorEastAsia" w:hint="eastAsia"/>
          <w:b/>
          <w:lang w:eastAsia="zh-CN"/>
        </w:rPr>
        <w:t xml:space="preserve"> </w:t>
      </w:r>
      <w:r w:rsidRPr="00F9152A">
        <w:rPr>
          <w:rFonts w:eastAsiaTheme="minorEastAsia" w:hint="eastAsia"/>
          <w:b/>
          <w:lang w:eastAsia="zh-CN"/>
        </w:rPr>
        <w:t xml:space="preserve">Pathloss_Threshold_based </w:t>
      </w:r>
      <w:r w:rsidR="00761551">
        <w:rPr>
          <w:rFonts w:eastAsiaTheme="minorEastAsia" w:hint="eastAsia"/>
          <w:b/>
          <w:lang w:eastAsia="zh-CN"/>
        </w:rPr>
        <w:t>m</w:t>
      </w:r>
      <w:r w:rsidRPr="00F9152A">
        <w:rPr>
          <w:rFonts w:eastAsiaTheme="minorEastAsia" w:hint="eastAsia"/>
          <w:b/>
          <w:lang w:eastAsia="zh-CN"/>
        </w:rPr>
        <w:t>ethod.</w:t>
      </w:r>
    </w:p>
    <w:p w:rsidR="00AA13DE" w:rsidRDefault="00AA13DE" w:rsidP="00AA13DE">
      <w:pPr>
        <w:jc w:val="both"/>
        <w:rPr>
          <w:rFonts w:eastAsiaTheme="minorEastAsia"/>
          <w:b/>
          <w:lang w:eastAsia="zh-CN"/>
        </w:rPr>
      </w:pPr>
      <w:r w:rsidRPr="00F9152A">
        <w:rPr>
          <w:rFonts w:eastAsiaTheme="minorEastAsia" w:hint="eastAsia"/>
          <w:b/>
          <w:lang w:eastAsia="zh-CN"/>
        </w:rPr>
        <w:t xml:space="preserve">Observation 3: </w:t>
      </w:r>
      <w:r w:rsidR="00761551">
        <w:rPr>
          <w:rFonts w:eastAsiaTheme="minorEastAsia" w:hint="eastAsia"/>
          <w:b/>
          <w:lang w:eastAsia="zh-CN"/>
        </w:rPr>
        <w:t>B</w:t>
      </w:r>
      <w:r w:rsidRPr="00F9152A">
        <w:rPr>
          <w:rFonts w:hint="eastAsia"/>
          <w:b/>
        </w:rPr>
        <w:t xml:space="preserve">oth the </w:t>
      </w:r>
      <w:r w:rsidRPr="00F9152A">
        <w:rPr>
          <w:rFonts w:eastAsiaTheme="minorEastAsia" w:hint="eastAsia"/>
          <w:b/>
          <w:lang w:eastAsia="zh-CN"/>
        </w:rPr>
        <w:t xml:space="preserve">Pathloss_Threshold_based </w:t>
      </w:r>
      <w:r w:rsidR="00761551">
        <w:rPr>
          <w:rFonts w:eastAsiaTheme="minorEastAsia" w:hint="eastAsia"/>
          <w:b/>
          <w:lang w:eastAsia="zh-CN"/>
        </w:rPr>
        <w:t>m</w:t>
      </w:r>
      <w:r w:rsidRPr="00F9152A">
        <w:rPr>
          <w:rFonts w:eastAsiaTheme="minorEastAsia" w:hint="eastAsia"/>
          <w:b/>
          <w:lang w:eastAsia="zh-CN"/>
        </w:rPr>
        <w:t xml:space="preserve">ethod and the ActiveSet_Threshold_based </w:t>
      </w:r>
      <w:r w:rsidR="00761551">
        <w:rPr>
          <w:rFonts w:eastAsiaTheme="minorEastAsia" w:hint="eastAsia"/>
          <w:b/>
          <w:lang w:eastAsia="zh-CN"/>
        </w:rPr>
        <w:t>m</w:t>
      </w:r>
      <w:r w:rsidRPr="00F9152A">
        <w:rPr>
          <w:rFonts w:eastAsiaTheme="minorEastAsia" w:hint="eastAsia"/>
          <w:b/>
          <w:lang w:eastAsia="zh-CN"/>
        </w:rPr>
        <w:t>ethod,</w:t>
      </w:r>
      <w:r w:rsidRPr="00F9152A">
        <w:rPr>
          <w:rFonts w:hint="eastAsia"/>
          <w:b/>
        </w:rPr>
        <w:t xml:space="preserve"> will make the throughput of 26dBm UEs slightly decrease when ISD=750m. </w:t>
      </w:r>
      <w:r w:rsidR="00183366">
        <w:rPr>
          <w:rFonts w:eastAsiaTheme="minorEastAsia" w:hint="eastAsia"/>
          <w:b/>
          <w:lang w:eastAsia="zh-CN"/>
        </w:rPr>
        <w:t>I</w:t>
      </w:r>
      <w:r w:rsidRPr="00F9152A">
        <w:rPr>
          <w:rFonts w:hint="eastAsia"/>
          <w:b/>
        </w:rPr>
        <w:t xml:space="preserve">n this case, more UEs will be decided as non-cell-edge-users, </w:t>
      </w:r>
      <w:r w:rsidR="00F9152A" w:rsidRPr="00F9152A">
        <w:rPr>
          <w:rFonts w:hint="eastAsia"/>
          <w:b/>
        </w:rPr>
        <w:t>and</w:t>
      </w:r>
      <w:r w:rsidR="00183366">
        <w:rPr>
          <w:rFonts w:eastAsiaTheme="minorEastAsia" w:hint="eastAsia"/>
          <w:b/>
          <w:lang w:eastAsia="zh-CN"/>
        </w:rPr>
        <w:t xml:space="preserve"> makes</w:t>
      </w:r>
      <w:r w:rsidR="00F9152A" w:rsidRPr="00F9152A">
        <w:rPr>
          <w:rFonts w:hint="eastAsia"/>
          <w:b/>
        </w:rPr>
        <w:t xml:space="preserve"> slow increase of Tx power of 26dBm UEs, and finally result in smaller throughput.</w:t>
      </w:r>
    </w:p>
    <w:p w:rsidR="00761551" w:rsidRPr="00761551" w:rsidRDefault="00761551" w:rsidP="00AA13DE">
      <w:pPr>
        <w:jc w:val="both"/>
        <w:rPr>
          <w:rFonts w:eastAsiaTheme="minorEastAsia"/>
          <w:b/>
          <w:lang w:eastAsia="zh-CN"/>
        </w:rPr>
      </w:pPr>
    </w:p>
    <w:bookmarkEnd w:id="0"/>
    <w:p w:rsidR="00AC6914" w:rsidRPr="007C6BC8" w:rsidRDefault="009B4E17" w:rsidP="00AC6914">
      <w:pPr>
        <w:pStyle w:val="1"/>
        <w:numPr>
          <w:ilvl w:val="0"/>
          <w:numId w:val="1"/>
        </w:numPr>
        <w:rPr>
          <w:rFonts w:eastAsia="宋体"/>
          <w:lang w:eastAsia="zh-CN"/>
        </w:rPr>
      </w:pPr>
      <w:r>
        <w:rPr>
          <w:rFonts w:eastAsia="宋体" w:hint="eastAsia"/>
          <w:lang w:eastAsia="zh-CN"/>
        </w:rPr>
        <w:t>Conclusion</w:t>
      </w:r>
    </w:p>
    <w:p w:rsidR="009B4E17" w:rsidRDefault="00A040C2" w:rsidP="009B4E17">
      <w:pPr>
        <w:jc w:val="both"/>
        <w:rPr>
          <w:rFonts w:eastAsia="宋体"/>
          <w:lang w:eastAsia="zh-CN"/>
        </w:rPr>
      </w:pPr>
      <w:r>
        <w:rPr>
          <w:rFonts w:eastAsia="宋体" w:hint="eastAsia"/>
          <w:lang w:eastAsia="zh-CN"/>
        </w:rPr>
        <w:t xml:space="preserve">In this contribution, we </w:t>
      </w:r>
      <w:r>
        <w:rPr>
          <w:rFonts w:eastAsia="宋体"/>
          <w:lang w:eastAsia="zh-CN"/>
        </w:rPr>
        <w:t>analyse</w:t>
      </w:r>
      <w:r w:rsidR="00E039A4">
        <w:rPr>
          <w:rFonts w:eastAsia="宋体" w:hint="eastAsia"/>
          <w:lang w:eastAsia="zh-CN"/>
        </w:rPr>
        <w:t xml:space="preserve"> </w:t>
      </w:r>
      <w:r w:rsidR="000B31B4">
        <w:rPr>
          <w:rFonts w:eastAsia="宋体" w:hint="eastAsia"/>
          <w:lang w:eastAsia="zh-CN"/>
        </w:rPr>
        <w:t xml:space="preserve">an improved </w:t>
      </w:r>
      <w:r>
        <w:rPr>
          <w:rFonts w:eastAsia="宋体" w:hint="eastAsia"/>
          <w:lang w:eastAsia="zh-CN"/>
        </w:rPr>
        <w:t>power control scheme</w:t>
      </w:r>
      <w:r w:rsidR="000B31B4">
        <w:rPr>
          <w:rFonts w:eastAsia="宋体" w:hint="eastAsia"/>
          <w:lang w:eastAsia="zh-CN"/>
        </w:rPr>
        <w:t xml:space="preserve"> with two cell-edge definitions</w:t>
      </w:r>
      <w:r>
        <w:rPr>
          <w:rFonts w:eastAsia="宋体" w:hint="eastAsia"/>
          <w:lang w:eastAsia="zh-CN"/>
        </w:rPr>
        <w:t xml:space="preserve"> for HPUE for </w:t>
      </w:r>
      <w:r w:rsidR="000B31B4">
        <w:rPr>
          <w:rFonts w:eastAsia="宋体" w:hint="eastAsia"/>
          <w:lang w:eastAsia="zh-CN"/>
        </w:rPr>
        <w:t xml:space="preserve">the sake of </w:t>
      </w:r>
      <w:r>
        <w:rPr>
          <w:rFonts w:eastAsia="宋体" w:hint="eastAsia"/>
          <w:lang w:eastAsia="zh-CN"/>
        </w:rPr>
        <w:t>better coexisting performance</w:t>
      </w:r>
      <w:r w:rsidR="009B4E17">
        <w:rPr>
          <w:rFonts w:eastAsia="宋体"/>
          <w:lang w:eastAsia="zh-CN"/>
        </w:rPr>
        <w:t xml:space="preserve">. </w:t>
      </w:r>
    </w:p>
    <w:p w:rsidR="00F9152A" w:rsidRDefault="00F9152A" w:rsidP="00F9152A">
      <w:pPr>
        <w:rPr>
          <w:rFonts w:eastAsiaTheme="minorEastAsia"/>
          <w:b/>
          <w:lang w:eastAsia="zh-CN"/>
        </w:rPr>
      </w:pPr>
      <w:r>
        <w:rPr>
          <w:rFonts w:eastAsiaTheme="minorEastAsia" w:hint="eastAsia"/>
          <w:b/>
          <w:lang w:eastAsia="zh-CN"/>
        </w:rPr>
        <w:t>Proposa</w:t>
      </w:r>
      <w:r w:rsidRPr="00F73AE4">
        <w:rPr>
          <w:rFonts w:eastAsiaTheme="minorEastAsia" w:hint="eastAsia"/>
          <w:b/>
          <w:lang w:eastAsia="zh-CN"/>
        </w:rPr>
        <w:t>l</w:t>
      </w:r>
      <w:r>
        <w:rPr>
          <w:rFonts w:eastAsiaTheme="minorEastAsia" w:hint="eastAsia"/>
          <w:b/>
          <w:lang w:eastAsia="zh-CN"/>
        </w:rPr>
        <w:t xml:space="preserve"> </w:t>
      </w:r>
      <w:r w:rsidRPr="00F73AE4">
        <w:rPr>
          <w:rFonts w:eastAsiaTheme="minorEastAsia" w:hint="eastAsia"/>
          <w:b/>
          <w:lang w:eastAsia="zh-CN"/>
        </w:rPr>
        <w:t xml:space="preserve">1: In order to enhance the </w:t>
      </w:r>
      <w:r w:rsidRPr="00F73AE4">
        <w:rPr>
          <w:rFonts w:eastAsiaTheme="minorEastAsia"/>
          <w:b/>
          <w:lang w:eastAsia="zh-CN"/>
        </w:rPr>
        <w:t>performance</w:t>
      </w:r>
      <w:r w:rsidRPr="00F73AE4">
        <w:rPr>
          <w:rFonts w:eastAsiaTheme="minorEastAsia" w:hint="eastAsia"/>
          <w:b/>
          <w:lang w:eastAsia="zh-CN"/>
        </w:rPr>
        <w:t xml:space="preserve"> of HPUE in </w:t>
      </w:r>
      <w:r>
        <w:rPr>
          <w:rFonts w:eastAsiaTheme="minorEastAsia" w:hint="eastAsia"/>
          <w:b/>
          <w:lang w:eastAsia="zh-CN"/>
        </w:rPr>
        <w:t>practical scenarios</w:t>
      </w:r>
      <w:r w:rsidRPr="00F73AE4">
        <w:rPr>
          <w:rFonts w:eastAsiaTheme="minorEastAsia" w:hint="eastAsia"/>
          <w:b/>
          <w:lang w:eastAsia="zh-CN"/>
        </w:rPr>
        <w:t xml:space="preserve"> while friendly coexisting with 23dBm UE, we </w:t>
      </w:r>
      <w:r>
        <w:rPr>
          <w:rFonts w:eastAsiaTheme="minorEastAsia" w:hint="eastAsia"/>
          <w:b/>
          <w:lang w:eastAsia="zh-CN"/>
        </w:rPr>
        <w:t>propose</w:t>
      </w:r>
      <w:r w:rsidRPr="00F73AE4">
        <w:rPr>
          <w:rFonts w:eastAsiaTheme="minorEastAsia" w:hint="eastAsia"/>
          <w:b/>
          <w:lang w:eastAsia="zh-CN"/>
        </w:rPr>
        <w:t xml:space="preserve"> that the number of parameter sets</w:t>
      </w:r>
      <w:r>
        <w:rPr>
          <w:rFonts w:eastAsiaTheme="minorEastAsia" w:hint="eastAsia"/>
          <w:b/>
          <w:lang w:eastAsia="zh-CN"/>
        </w:rPr>
        <w:t xml:space="preserve"> can be</w:t>
      </w:r>
      <w:r w:rsidRPr="00BD4CEF">
        <w:rPr>
          <w:rFonts w:eastAsiaTheme="minorEastAsia" w:hint="eastAsia"/>
          <w:b/>
          <w:lang w:eastAsia="zh-CN"/>
        </w:rPr>
        <w:t xml:space="preserve"> </w:t>
      </w:r>
      <w:r w:rsidRPr="00F73AE4">
        <w:rPr>
          <w:rFonts w:eastAsiaTheme="minorEastAsia" w:hint="eastAsia"/>
          <w:b/>
          <w:lang w:eastAsia="zh-CN"/>
        </w:rPr>
        <w:t>properly</w:t>
      </w:r>
      <w:r>
        <w:rPr>
          <w:rFonts w:eastAsiaTheme="minorEastAsia" w:hint="eastAsia"/>
          <w:b/>
          <w:lang w:eastAsia="zh-CN"/>
        </w:rPr>
        <w:t xml:space="preserve"> increased</w:t>
      </w:r>
      <w:r w:rsidRPr="00F73AE4">
        <w:rPr>
          <w:rFonts w:eastAsiaTheme="minorEastAsia" w:hint="eastAsia"/>
          <w:b/>
          <w:lang w:eastAsia="zh-CN"/>
        </w:rPr>
        <w:t xml:space="preserve"> </w:t>
      </w:r>
      <w:r>
        <w:rPr>
          <w:rFonts w:eastAsiaTheme="minorEastAsia" w:hint="eastAsia"/>
          <w:b/>
          <w:lang w:eastAsia="zh-CN"/>
        </w:rPr>
        <w:t xml:space="preserve">in order </w:t>
      </w:r>
      <w:r w:rsidRPr="00F73AE4">
        <w:rPr>
          <w:rFonts w:eastAsiaTheme="minorEastAsia" w:hint="eastAsia"/>
          <w:b/>
          <w:lang w:eastAsia="zh-CN"/>
        </w:rPr>
        <w:t xml:space="preserve">to meet the demand of power control </w:t>
      </w:r>
      <w:r w:rsidRPr="00F73AE4">
        <w:rPr>
          <w:rFonts w:eastAsiaTheme="minorEastAsia"/>
          <w:b/>
          <w:lang w:eastAsia="zh-CN"/>
        </w:rPr>
        <w:t>performance</w:t>
      </w:r>
      <w:r w:rsidRPr="00F73AE4">
        <w:rPr>
          <w:rFonts w:eastAsiaTheme="minorEastAsia" w:hint="eastAsia"/>
          <w:b/>
          <w:lang w:eastAsia="zh-CN"/>
        </w:rPr>
        <w:t xml:space="preserve"> after deploy</w:t>
      </w:r>
      <w:r>
        <w:rPr>
          <w:rFonts w:eastAsiaTheme="minorEastAsia" w:hint="eastAsia"/>
          <w:b/>
          <w:lang w:eastAsia="zh-CN"/>
        </w:rPr>
        <w:t>ing</w:t>
      </w:r>
      <w:r w:rsidRPr="00F73AE4">
        <w:rPr>
          <w:rFonts w:eastAsiaTheme="minorEastAsia" w:hint="eastAsia"/>
          <w:b/>
          <w:lang w:eastAsia="zh-CN"/>
        </w:rPr>
        <w:t xml:space="preserve"> HPUE in current systems.</w:t>
      </w:r>
    </w:p>
    <w:p w:rsidR="00F9152A" w:rsidRPr="00152C10" w:rsidRDefault="00F9152A" w:rsidP="00F9152A">
      <w:pPr>
        <w:pStyle w:val="a9"/>
        <w:ind w:firstLineChars="0" w:firstLine="0"/>
        <w:rPr>
          <w:rFonts w:eastAsiaTheme="minorEastAsia"/>
          <w:b/>
          <w:lang w:eastAsia="zh-CN"/>
        </w:rPr>
      </w:pPr>
      <w:r w:rsidRPr="00152C10">
        <w:rPr>
          <w:rFonts w:eastAsiaTheme="minorEastAsia"/>
          <w:b/>
          <w:lang w:eastAsia="zh-CN"/>
        </w:rPr>
        <w:t>P</w:t>
      </w:r>
      <w:r w:rsidRPr="00152C10">
        <w:rPr>
          <w:rFonts w:eastAsiaTheme="minorEastAsia" w:hint="eastAsia"/>
          <w:b/>
          <w:lang w:eastAsia="zh-CN"/>
        </w:rPr>
        <w:t xml:space="preserve">roposal 2: </w:t>
      </w:r>
      <w:r>
        <w:rPr>
          <w:rFonts w:eastAsiaTheme="minorEastAsia" w:hint="eastAsia"/>
          <w:b/>
          <w:lang w:eastAsia="zh-CN"/>
        </w:rPr>
        <w:t>When</w:t>
      </w:r>
      <w:r w:rsidRPr="00152C10">
        <w:rPr>
          <w:rFonts w:eastAsiaTheme="minorEastAsia" w:hint="eastAsia"/>
          <w:b/>
          <w:lang w:eastAsia="zh-CN"/>
        </w:rPr>
        <w:t xml:space="preserve"> defining whether</w:t>
      </w:r>
      <w:r>
        <w:rPr>
          <w:rFonts w:eastAsiaTheme="minorEastAsia" w:hint="eastAsia"/>
          <w:b/>
          <w:lang w:eastAsia="zh-CN"/>
        </w:rPr>
        <w:t xml:space="preserve"> a</w:t>
      </w:r>
      <w:r w:rsidRPr="00152C10">
        <w:rPr>
          <w:rFonts w:eastAsiaTheme="minorEastAsia" w:hint="eastAsia"/>
          <w:b/>
          <w:lang w:eastAsia="zh-CN"/>
        </w:rPr>
        <w:t xml:space="preserve"> HPUE is </w:t>
      </w:r>
      <w:r>
        <w:rPr>
          <w:rFonts w:eastAsiaTheme="minorEastAsia" w:hint="eastAsia"/>
          <w:b/>
          <w:lang w:eastAsia="zh-CN"/>
        </w:rPr>
        <w:t xml:space="preserve">a </w:t>
      </w:r>
      <w:r w:rsidRPr="00152C10">
        <w:rPr>
          <w:rFonts w:eastAsiaTheme="minorEastAsia" w:hint="eastAsia"/>
          <w:b/>
          <w:lang w:eastAsia="zh-CN"/>
        </w:rPr>
        <w:t xml:space="preserve">cell-edge-user, </w:t>
      </w:r>
      <w:r>
        <w:rPr>
          <w:rFonts w:eastAsiaTheme="minorEastAsia" w:hint="eastAsia"/>
          <w:b/>
          <w:lang w:eastAsia="zh-CN"/>
        </w:rPr>
        <w:t>two possible definitions, i.e.</w:t>
      </w:r>
      <w:r w:rsidRPr="00152C10">
        <w:rPr>
          <w:rFonts w:eastAsiaTheme="minorEastAsia" w:hint="eastAsia"/>
          <w:b/>
          <w:lang w:eastAsia="zh-CN"/>
        </w:rPr>
        <w:t xml:space="preserve"> Pathloss_Threshold</w:t>
      </w:r>
      <w:r>
        <w:rPr>
          <w:rFonts w:eastAsiaTheme="minorEastAsia" w:hint="eastAsia"/>
          <w:b/>
          <w:lang w:eastAsia="zh-CN"/>
        </w:rPr>
        <w:t xml:space="preserve">_based </w:t>
      </w:r>
      <w:r w:rsidRPr="00152C10">
        <w:rPr>
          <w:rFonts w:eastAsiaTheme="minorEastAsia"/>
          <w:b/>
          <w:lang w:eastAsia="zh-CN"/>
        </w:rPr>
        <w:t>and</w:t>
      </w:r>
      <w:r w:rsidRPr="00152C10">
        <w:rPr>
          <w:rFonts w:eastAsiaTheme="minorEastAsia" w:hint="eastAsia"/>
          <w:b/>
          <w:lang w:eastAsia="zh-CN"/>
        </w:rPr>
        <w:t xml:space="preserve"> ActiveSet_Threshold</w:t>
      </w:r>
      <w:r>
        <w:rPr>
          <w:rFonts w:eastAsiaTheme="minorEastAsia" w:hint="eastAsia"/>
          <w:b/>
          <w:lang w:eastAsia="zh-CN"/>
        </w:rPr>
        <w:t>_based definition, can be applied</w:t>
      </w:r>
      <w:r w:rsidRPr="00152C10">
        <w:rPr>
          <w:rFonts w:eastAsiaTheme="minorEastAsia" w:hint="eastAsia"/>
          <w:b/>
          <w:lang w:eastAsia="zh-CN"/>
        </w:rPr>
        <w:t xml:space="preserve">. </w:t>
      </w:r>
      <w:r>
        <w:rPr>
          <w:rFonts w:eastAsiaTheme="minorEastAsia" w:hint="eastAsia"/>
          <w:b/>
          <w:lang w:eastAsia="zh-CN"/>
        </w:rPr>
        <w:t>O</w:t>
      </w:r>
      <w:r w:rsidRPr="00152C10">
        <w:rPr>
          <w:rFonts w:eastAsiaTheme="minorEastAsia" w:hint="eastAsia"/>
          <w:b/>
          <w:lang w:eastAsia="zh-CN"/>
        </w:rPr>
        <w:t>ther</w:t>
      </w:r>
      <w:r>
        <w:rPr>
          <w:rFonts w:eastAsiaTheme="minorEastAsia" w:hint="eastAsia"/>
          <w:b/>
          <w:lang w:eastAsia="zh-CN"/>
        </w:rPr>
        <w:t xml:space="preserve"> similar</w:t>
      </w:r>
      <w:r w:rsidRPr="00152C10">
        <w:rPr>
          <w:rFonts w:eastAsiaTheme="minorEastAsia" w:hint="eastAsia"/>
          <w:b/>
          <w:lang w:eastAsia="zh-CN"/>
        </w:rPr>
        <w:t xml:space="preserve"> criteria, such as SINR measurement</w:t>
      </w:r>
      <w:r>
        <w:rPr>
          <w:rFonts w:eastAsiaTheme="minorEastAsia" w:hint="eastAsia"/>
          <w:b/>
          <w:lang w:eastAsia="zh-CN"/>
        </w:rPr>
        <w:t>, can also be applied.</w:t>
      </w:r>
    </w:p>
    <w:p w:rsidR="00F9152A" w:rsidRDefault="00F9152A" w:rsidP="00F9152A">
      <w:pPr>
        <w:pStyle w:val="a9"/>
        <w:ind w:firstLineChars="0" w:firstLine="0"/>
        <w:rPr>
          <w:rFonts w:eastAsiaTheme="minorEastAsia"/>
          <w:b/>
          <w:lang w:eastAsia="zh-CN"/>
        </w:rPr>
      </w:pPr>
      <w:r w:rsidRPr="00920679">
        <w:rPr>
          <w:rFonts w:eastAsiaTheme="minorEastAsia" w:hint="eastAsia"/>
          <w:b/>
          <w:lang w:eastAsia="zh-CN"/>
        </w:rPr>
        <w:t>Proposal 3</w:t>
      </w:r>
      <w:r w:rsidRPr="00920679">
        <w:rPr>
          <w:rFonts w:eastAsiaTheme="minorEastAsia" w:hint="eastAsia"/>
          <w:b/>
          <w:lang w:eastAsia="zh-CN"/>
        </w:rPr>
        <w:t>：</w:t>
      </w:r>
      <w:r>
        <w:rPr>
          <w:rFonts w:eastAsiaTheme="minorEastAsia" w:hint="eastAsia"/>
          <w:b/>
          <w:lang w:eastAsia="zh-CN"/>
        </w:rPr>
        <w:t xml:space="preserve">Whether it is appropriate to divided HPUE just in two states with the increasing of power control parameters can be further studied. </w:t>
      </w:r>
      <w:r>
        <w:rPr>
          <w:rFonts w:eastAsiaTheme="minorEastAsia"/>
          <w:b/>
          <w:lang w:eastAsia="zh-CN"/>
        </w:rPr>
        <w:t>S</w:t>
      </w:r>
      <w:r>
        <w:rPr>
          <w:rFonts w:eastAsiaTheme="minorEastAsia" w:hint="eastAsia"/>
          <w:b/>
          <w:lang w:eastAsia="zh-CN"/>
        </w:rPr>
        <w:t xml:space="preserve">ystem complexity will be increased when more states of HPUE are defined. Therefore, </w:t>
      </w:r>
      <w:r w:rsidRPr="00A258AB">
        <w:rPr>
          <w:rFonts w:eastAsiaTheme="minorEastAsia"/>
          <w:b/>
          <w:lang w:eastAsia="zh-CN"/>
        </w:rPr>
        <w:t>a dynamic balance</w:t>
      </w:r>
      <w:r>
        <w:rPr>
          <w:rFonts w:eastAsiaTheme="minorEastAsia" w:hint="eastAsia"/>
          <w:b/>
          <w:lang w:eastAsia="zh-CN"/>
        </w:rPr>
        <w:t xml:space="preserve"> between </w:t>
      </w:r>
      <w:r w:rsidRPr="00A258AB">
        <w:rPr>
          <w:rFonts w:eastAsiaTheme="minorEastAsia"/>
          <w:b/>
          <w:lang w:eastAsia="zh-CN"/>
        </w:rPr>
        <w:t xml:space="preserve">the performance </w:t>
      </w:r>
      <w:r>
        <w:rPr>
          <w:rFonts w:eastAsiaTheme="minorEastAsia"/>
          <w:b/>
          <w:lang w:eastAsia="zh-CN"/>
        </w:rPr>
        <w:t>enhancement</w:t>
      </w:r>
      <w:r>
        <w:rPr>
          <w:rFonts w:eastAsiaTheme="minorEastAsia" w:hint="eastAsia"/>
          <w:b/>
          <w:lang w:eastAsia="zh-CN"/>
        </w:rPr>
        <w:t xml:space="preserve"> </w:t>
      </w:r>
      <w:r w:rsidRPr="00A258AB">
        <w:rPr>
          <w:rFonts w:eastAsiaTheme="minorEastAsia"/>
          <w:b/>
          <w:lang w:eastAsia="zh-CN"/>
        </w:rPr>
        <w:t xml:space="preserve">and system complexity should be </w:t>
      </w:r>
      <w:r>
        <w:rPr>
          <w:rFonts w:eastAsiaTheme="minorEastAsia" w:hint="eastAsia"/>
          <w:b/>
          <w:lang w:eastAsia="zh-CN"/>
        </w:rPr>
        <w:t xml:space="preserve">future </w:t>
      </w:r>
      <w:r w:rsidRPr="00A258AB">
        <w:rPr>
          <w:rFonts w:eastAsiaTheme="minorEastAsia"/>
          <w:b/>
          <w:lang w:eastAsia="zh-CN"/>
        </w:rPr>
        <w:t>follow-</w:t>
      </w:r>
      <w:r>
        <w:rPr>
          <w:rFonts w:eastAsiaTheme="minorEastAsia"/>
          <w:b/>
          <w:lang w:eastAsia="zh-CN"/>
        </w:rPr>
        <w:t xml:space="preserve">up work </w:t>
      </w:r>
      <w:r>
        <w:rPr>
          <w:rFonts w:eastAsiaTheme="minorEastAsia" w:hint="eastAsia"/>
          <w:b/>
          <w:lang w:eastAsia="zh-CN"/>
        </w:rPr>
        <w:t>to</w:t>
      </w:r>
      <w:r>
        <w:rPr>
          <w:rFonts w:eastAsiaTheme="minorEastAsia"/>
          <w:b/>
          <w:lang w:eastAsia="zh-CN"/>
        </w:rPr>
        <w:t xml:space="preserve"> be carried out</w:t>
      </w:r>
      <w:r>
        <w:rPr>
          <w:rFonts w:eastAsiaTheme="minorEastAsia" w:hint="eastAsia"/>
          <w:b/>
          <w:lang w:eastAsia="zh-CN"/>
        </w:rPr>
        <w:t>.</w:t>
      </w:r>
    </w:p>
    <w:p w:rsidR="00761551" w:rsidRPr="00F9152A" w:rsidRDefault="00761551" w:rsidP="00761551">
      <w:pPr>
        <w:jc w:val="both"/>
        <w:rPr>
          <w:b/>
        </w:rPr>
      </w:pPr>
      <w:r w:rsidRPr="00F9152A">
        <w:rPr>
          <w:rFonts w:hint="eastAsia"/>
          <w:b/>
        </w:rPr>
        <w:t>Observation 1:</w:t>
      </w:r>
      <w:r>
        <w:rPr>
          <w:rFonts w:eastAsiaTheme="minorEastAsia" w:hint="eastAsia"/>
          <w:b/>
          <w:lang w:eastAsia="zh-CN"/>
        </w:rPr>
        <w:t xml:space="preserve"> B</w:t>
      </w:r>
      <w:r w:rsidRPr="00F9152A">
        <w:rPr>
          <w:rFonts w:hint="eastAsia"/>
          <w:b/>
        </w:rPr>
        <w:t xml:space="preserve">oth the </w:t>
      </w:r>
      <w:r w:rsidRPr="00F9152A">
        <w:rPr>
          <w:rFonts w:eastAsiaTheme="minorEastAsia" w:hint="eastAsia"/>
          <w:b/>
          <w:lang w:eastAsia="zh-CN"/>
        </w:rPr>
        <w:t xml:space="preserve">Pathloss_Threshold_based </w:t>
      </w:r>
      <w:r>
        <w:rPr>
          <w:rFonts w:eastAsiaTheme="minorEastAsia" w:hint="eastAsia"/>
          <w:b/>
          <w:lang w:eastAsia="zh-CN"/>
        </w:rPr>
        <w:t>m</w:t>
      </w:r>
      <w:r w:rsidRPr="00F9152A">
        <w:rPr>
          <w:rFonts w:eastAsiaTheme="minorEastAsia" w:hint="eastAsia"/>
          <w:b/>
          <w:lang w:eastAsia="zh-CN"/>
        </w:rPr>
        <w:t xml:space="preserve">ethod and the ActiveSet_Threshold_based </w:t>
      </w:r>
      <w:r>
        <w:rPr>
          <w:rFonts w:eastAsiaTheme="minorEastAsia" w:hint="eastAsia"/>
          <w:b/>
          <w:lang w:eastAsia="zh-CN"/>
        </w:rPr>
        <w:t>m</w:t>
      </w:r>
      <w:r w:rsidRPr="00F9152A">
        <w:rPr>
          <w:rFonts w:eastAsiaTheme="minorEastAsia" w:hint="eastAsia"/>
          <w:b/>
          <w:lang w:eastAsia="zh-CN"/>
        </w:rPr>
        <w:t>ethod,</w:t>
      </w:r>
      <w:r w:rsidRPr="00F9152A">
        <w:rPr>
          <w:rFonts w:hint="eastAsia"/>
          <w:b/>
        </w:rPr>
        <w:t xml:space="preserve"> could introduce throughput gain for 23dBm UEs under two considered cases (ISD=750m/ISD=8km).</w:t>
      </w:r>
    </w:p>
    <w:p w:rsidR="00761551" w:rsidRPr="00F9152A" w:rsidRDefault="00761551" w:rsidP="00761551">
      <w:pPr>
        <w:jc w:val="both"/>
        <w:rPr>
          <w:rFonts w:eastAsiaTheme="minorEastAsia"/>
          <w:b/>
          <w:lang w:eastAsia="zh-CN"/>
        </w:rPr>
      </w:pPr>
      <w:r w:rsidRPr="00F9152A">
        <w:rPr>
          <w:rFonts w:hint="eastAsia"/>
          <w:b/>
        </w:rPr>
        <w:t xml:space="preserve">Observation 2: For 23dBm UEs, the performance of </w:t>
      </w:r>
      <w:r w:rsidRPr="00F9152A">
        <w:rPr>
          <w:rFonts w:eastAsiaTheme="minorEastAsia" w:hint="eastAsia"/>
          <w:b/>
          <w:lang w:eastAsia="zh-CN"/>
        </w:rPr>
        <w:t xml:space="preserve">ActiveSet_Threshold_based </w:t>
      </w:r>
      <w:r>
        <w:rPr>
          <w:rFonts w:eastAsiaTheme="minorEastAsia" w:hint="eastAsia"/>
          <w:b/>
          <w:lang w:eastAsia="zh-CN"/>
        </w:rPr>
        <w:t>m</w:t>
      </w:r>
      <w:r w:rsidRPr="00F9152A">
        <w:rPr>
          <w:rFonts w:eastAsiaTheme="minorEastAsia" w:hint="eastAsia"/>
          <w:b/>
          <w:lang w:eastAsia="zh-CN"/>
        </w:rPr>
        <w:t>ethod is slightly better than</w:t>
      </w:r>
      <w:r>
        <w:rPr>
          <w:rFonts w:eastAsiaTheme="minorEastAsia" w:hint="eastAsia"/>
          <w:b/>
          <w:lang w:eastAsia="zh-CN"/>
        </w:rPr>
        <w:t xml:space="preserve"> </w:t>
      </w:r>
      <w:r w:rsidRPr="00F9152A">
        <w:rPr>
          <w:rFonts w:eastAsiaTheme="minorEastAsia" w:hint="eastAsia"/>
          <w:b/>
          <w:lang w:eastAsia="zh-CN"/>
        </w:rPr>
        <w:t xml:space="preserve">Pathloss_Threshold_based </w:t>
      </w:r>
      <w:r>
        <w:rPr>
          <w:rFonts w:eastAsiaTheme="minorEastAsia" w:hint="eastAsia"/>
          <w:b/>
          <w:lang w:eastAsia="zh-CN"/>
        </w:rPr>
        <w:t>m</w:t>
      </w:r>
      <w:r w:rsidRPr="00F9152A">
        <w:rPr>
          <w:rFonts w:eastAsiaTheme="minorEastAsia" w:hint="eastAsia"/>
          <w:b/>
          <w:lang w:eastAsia="zh-CN"/>
        </w:rPr>
        <w:t>ethod.</w:t>
      </w:r>
    </w:p>
    <w:p w:rsidR="00761551" w:rsidRDefault="00761551" w:rsidP="00761551">
      <w:pPr>
        <w:jc w:val="both"/>
        <w:rPr>
          <w:rFonts w:eastAsiaTheme="minorEastAsia"/>
          <w:b/>
          <w:lang w:eastAsia="zh-CN"/>
        </w:rPr>
      </w:pPr>
      <w:r w:rsidRPr="00F9152A">
        <w:rPr>
          <w:rFonts w:eastAsiaTheme="minorEastAsia" w:hint="eastAsia"/>
          <w:b/>
          <w:lang w:eastAsia="zh-CN"/>
        </w:rPr>
        <w:t xml:space="preserve">Observation 3: </w:t>
      </w:r>
      <w:r>
        <w:rPr>
          <w:rFonts w:eastAsiaTheme="minorEastAsia" w:hint="eastAsia"/>
          <w:b/>
          <w:lang w:eastAsia="zh-CN"/>
        </w:rPr>
        <w:t>B</w:t>
      </w:r>
      <w:r w:rsidRPr="00F9152A">
        <w:rPr>
          <w:rFonts w:hint="eastAsia"/>
          <w:b/>
        </w:rPr>
        <w:t xml:space="preserve">oth the </w:t>
      </w:r>
      <w:r w:rsidRPr="00F9152A">
        <w:rPr>
          <w:rFonts w:eastAsiaTheme="minorEastAsia" w:hint="eastAsia"/>
          <w:b/>
          <w:lang w:eastAsia="zh-CN"/>
        </w:rPr>
        <w:t xml:space="preserve">Pathloss_Threshold_based </w:t>
      </w:r>
      <w:r>
        <w:rPr>
          <w:rFonts w:eastAsiaTheme="minorEastAsia" w:hint="eastAsia"/>
          <w:b/>
          <w:lang w:eastAsia="zh-CN"/>
        </w:rPr>
        <w:t>m</w:t>
      </w:r>
      <w:r w:rsidRPr="00F9152A">
        <w:rPr>
          <w:rFonts w:eastAsiaTheme="minorEastAsia" w:hint="eastAsia"/>
          <w:b/>
          <w:lang w:eastAsia="zh-CN"/>
        </w:rPr>
        <w:t xml:space="preserve">ethod and the ActiveSet_Threshold_based </w:t>
      </w:r>
      <w:r>
        <w:rPr>
          <w:rFonts w:eastAsiaTheme="minorEastAsia" w:hint="eastAsia"/>
          <w:b/>
          <w:lang w:eastAsia="zh-CN"/>
        </w:rPr>
        <w:t>m</w:t>
      </w:r>
      <w:r w:rsidRPr="00F9152A">
        <w:rPr>
          <w:rFonts w:eastAsiaTheme="minorEastAsia" w:hint="eastAsia"/>
          <w:b/>
          <w:lang w:eastAsia="zh-CN"/>
        </w:rPr>
        <w:t>ethod,</w:t>
      </w:r>
      <w:r w:rsidRPr="00F9152A">
        <w:rPr>
          <w:rFonts w:hint="eastAsia"/>
          <w:b/>
        </w:rPr>
        <w:t xml:space="preserve"> will make the throughput of 26dBm UEs slightly decrease when ISD=750m. </w:t>
      </w:r>
      <w:r>
        <w:rPr>
          <w:rFonts w:eastAsiaTheme="minorEastAsia" w:hint="eastAsia"/>
          <w:b/>
          <w:lang w:eastAsia="zh-CN"/>
        </w:rPr>
        <w:t>I</w:t>
      </w:r>
      <w:r w:rsidRPr="00F9152A">
        <w:rPr>
          <w:rFonts w:hint="eastAsia"/>
          <w:b/>
        </w:rPr>
        <w:t>n this case, more UEs will be decided as non-cell-edge-users, and</w:t>
      </w:r>
      <w:r>
        <w:rPr>
          <w:rFonts w:eastAsiaTheme="minorEastAsia" w:hint="eastAsia"/>
          <w:b/>
          <w:lang w:eastAsia="zh-CN"/>
        </w:rPr>
        <w:t xml:space="preserve"> makes</w:t>
      </w:r>
      <w:r w:rsidRPr="00F9152A">
        <w:rPr>
          <w:rFonts w:hint="eastAsia"/>
          <w:b/>
        </w:rPr>
        <w:t xml:space="preserve"> slow increase of Tx power of 26dBm UEs, and finally result in smaller throughput.</w:t>
      </w:r>
    </w:p>
    <w:p w:rsidR="00B054A7" w:rsidRDefault="00F67D6E">
      <w:pPr>
        <w:pStyle w:val="1"/>
        <w:numPr>
          <w:ilvl w:val="0"/>
          <w:numId w:val="1"/>
        </w:numPr>
        <w:rPr>
          <w:rFonts w:eastAsia="宋体"/>
          <w:lang w:eastAsia="zh-CN"/>
        </w:rPr>
      </w:pPr>
      <w:r>
        <w:rPr>
          <w:rFonts w:eastAsia="宋体" w:hint="eastAsia"/>
          <w:lang w:eastAsia="zh-CN"/>
        </w:rPr>
        <w:lastRenderedPageBreak/>
        <w:t>A</w:t>
      </w:r>
      <w:r w:rsidR="002502DD" w:rsidRPr="002502DD">
        <w:rPr>
          <w:rFonts w:eastAsia="宋体"/>
          <w:lang w:eastAsia="zh-CN"/>
        </w:rPr>
        <w:t>ppendix</w:t>
      </w:r>
    </w:p>
    <w:p w:rsidR="00B054A7" w:rsidRDefault="00B83D10">
      <w:pPr>
        <w:spacing w:after="0"/>
        <w:jc w:val="center"/>
        <w:rPr>
          <w:rFonts w:ascii="宋体" w:eastAsia="宋体" w:hAnsi="宋体" w:cs="宋体"/>
          <w:sz w:val="24"/>
          <w:szCs w:val="24"/>
          <w:lang w:val="en-US" w:eastAsia="zh-CN"/>
        </w:rPr>
      </w:pPr>
      <w:r>
        <w:rPr>
          <w:rFonts w:ascii="宋体" w:eastAsia="宋体" w:hAnsi="宋体" w:cs="宋体"/>
          <w:noProof/>
          <w:sz w:val="24"/>
          <w:szCs w:val="24"/>
          <w:lang w:val="en-US" w:eastAsia="zh-CN"/>
        </w:rPr>
        <w:drawing>
          <wp:inline distT="0" distB="0" distL="0" distR="0">
            <wp:extent cx="4102100" cy="3076575"/>
            <wp:effectExtent l="0" t="0" r="0" b="0"/>
            <wp:docPr id="3" name="图片 3" descr="C:\Users\latte\Documents\Tencent Files\1004358034\Image\C2C\WK__8URHL6))@H(9~1`HP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atte\Documents\Tencent Files\1004358034\Image\C2C\WK__8URHL6))@H(9~1`HPIU.pn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2100" cy="3076575"/>
                    </a:xfrm>
                    <a:prstGeom prst="rect">
                      <a:avLst/>
                    </a:prstGeom>
                    <a:noFill/>
                    <a:ln>
                      <a:noFill/>
                    </a:ln>
                  </pic:spPr>
                </pic:pic>
              </a:graphicData>
            </a:graphic>
          </wp:inline>
        </w:drawing>
      </w:r>
    </w:p>
    <w:p w:rsidR="007A0653" w:rsidRPr="007A0653" w:rsidRDefault="007A0653" w:rsidP="007A0653">
      <w:pPr>
        <w:jc w:val="center"/>
        <w:rPr>
          <w:rFonts w:eastAsiaTheme="minorEastAsia"/>
          <w:lang w:eastAsia="zh-CN"/>
        </w:rPr>
      </w:pPr>
      <w:r>
        <w:rPr>
          <w:rFonts w:hint="eastAsia"/>
        </w:rPr>
        <w:t>Fig.</w:t>
      </w:r>
      <w:r>
        <w:rPr>
          <w:rFonts w:eastAsiaTheme="minorEastAsia" w:hint="eastAsia"/>
          <w:lang w:eastAsia="zh-CN"/>
        </w:rPr>
        <w:t>3</w:t>
      </w:r>
      <w:r>
        <w:rPr>
          <w:rFonts w:hint="eastAsia"/>
        </w:rPr>
        <w:t xml:space="preserve"> </w:t>
      </w:r>
      <w:r>
        <w:rPr>
          <w:rFonts w:eastAsiaTheme="minorEastAsia" w:hint="eastAsia"/>
          <w:lang w:eastAsia="zh-CN"/>
        </w:rPr>
        <w:t>PathLoss CDF</w:t>
      </w:r>
      <w:r w:rsidR="00BB1E53">
        <w:rPr>
          <w:rFonts w:eastAsiaTheme="minorEastAsia" w:hint="eastAsia"/>
          <w:lang w:eastAsia="zh-CN"/>
        </w:rPr>
        <w:t xml:space="preserve"> of Total UE</w:t>
      </w:r>
    </w:p>
    <w:p w:rsidR="00B054A7" w:rsidRDefault="00B054A7">
      <w:pPr>
        <w:spacing w:after="0"/>
        <w:jc w:val="center"/>
        <w:rPr>
          <w:rFonts w:ascii="宋体" w:eastAsia="宋体" w:hAnsi="宋体" w:cs="宋体"/>
          <w:sz w:val="24"/>
          <w:szCs w:val="24"/>
          <w:lang w:eastAsia="zh-CN"/>
        </w:rPr>
      </w:pPr>
    </w:p>
    <w:p w:rsidR="00761551" w:rsidRPr="00761551" w:rsidRDefault="00761551" w:rsidP="00761551">
      <w:pPr>
        <w:jc w:val="both"/>
        <w:rPr>
          <w:rFonts w:eastAsiaTheme="minorEastAsia"/>
          <w:b/>
          <w:lang w:eastAsia="zh-CN"/>
        </w:rPr>
      </w:pPr>
    </w:p>
    <w:p w:rsidR="009B4E17" w:rsidRPr="001A6AE1" w:rsidRDefault="002D7F2A" w:rsidP="009B4E17">
      <w:pPr>
        <w:pStyle w:val="1"/>
        <w:ind w:left="0" w:firstLine="0"/>
        <w:rPr>
          <w:rFonts w:eastAsia="宋体"/>
          <w:lang w:val="fr-FR" w:eastAsia="zh-CN"/>
        </w:rPr>
      </w:pPr>
      <w:r>
        <w:rPr>
          <w:rFonts w:eastAsia="宋体" w:hint="eastAsia"/>
          <w:lang w:val="fr-FR" w:eastAsia="zh-CN"/>
        </w:rPr>
        <w:t>6</w:t>
      </w:r>
      <w:r w:rsidR="009B4E17" w:rsidRPr="00BA7CDE">
        <w:rPr>
          <w:rFonts w:eastAsia="宋体" w:hint="eastAsia"/>
          <w:lang w:val="fr-FR" w:eastAsia="zh-CN"/>
        </w:rPr>
        <w:t xml:space="preserve"> </w:t>
      </w:r>
      <w:r w:rsidR="009B4E17">
        <w:rPr>
          <w:rFonts w:eastAsia="宋体"/>
          <w:lang w:val="fr-FR" w:eastAsia="zh-CN"/>
        </w:rPr>
        <w:t xml:space="preserve"> </w:t>
      </w:r>
      <w:r w:rsidR="009B4E17">
        <w:rPr>
          <w:rFonts w:eastAsia="宋体" w:hint="eastAsia"/>
          <w:lang w:val="fr-FR" w:eastAsia="zh-CN"/>
        </w:rPr>
        <w:t>Reference</w:t>
      </w:r>
      <w:r w:rsidR="009B4E17" w:rsidRPr="00E00A26">
        <w:tab/>
      </w:r>
    </w:p>
    <w:p w:rsidR="009B4E17" w:rsidRDefault="009B4E17" w:rsidP="009B4E17">
      <w:pPr>
        <w:numPr>
          <w:ilvl w:val="0"/>
          <w:numId w:val="3"/>
        </w:numPr>
      </w:pPr>
      <w:r w:rsidRPr="00E00A26">
        <w:t>R</w:t>
      </w:r>
      <w:r>
        <w:t>P</w:t>
      </w:r>
      <w:r w:rsidRPr="00E00A26">
        <w:t>-1</w:t>
      </w:r>
      <w:r>
        <w:t>51104</w:t>
      </w:r>
      <w:r w:rsidRPr="00E00A26">
        <w:t>, “</w:t>
      </w:r>
      <w:r w:rsidRPr="00CC2038">
        <w:t>Study on- New Band 41 UE power class supporting +26 dBm</w:t>
      </w:r>
      <w:r w:rsidRPr="00E00A26">
        <w:t xml:space="preserve">”, </w:t>
      </w:r>
      <w:r w:rsidRPr="00CC2038">
        <w:t>Sprint, CMCC, Alcatel-Lucent, Softbank, C-Spire, Sequans, Ericsson, Intel, Samsung, SouthernLINC, Dish, Blackberry, China Unicom</w:t>
      </w:r>
      <w:r w:rsidRPr="00E00A26">
        <w:t>.</w:t>
      </w:r>
      <w:r>
        <w:t xml:space="preserve"> </w:t>
      </w:r>
      <w:r w:rsidRPr="00AA48FC">
        <w:t xml:space="preserve">3GPP TSG RAN #68, </w:t>
      </w:r>
      <w:r>
        <w:t xml:space="preserve">Malmo, Sweden, </w:t>
      </w:r>
      <w:r w:rsidRPr="00AA48FC">
        <w:t>15-18 June 2015</w:t>
      </w:r>
    </w:p>
    <w:p w:rsidR="00FE119A" w:rsidRPr="00B83B63" w:rsidRDefault="00F85D98" w:rsidP="00B83B63">
      <w:pPr>
        <w:numPr>
          <w:ilvl w:val="0"/>
          <w:numId w:val="3"/>
        </w:numPr>
      </w:pPr>
      <w:r w:rsidRPr="00F85D98">
        <w:t>R4-156402</w:t>
      </w:r>
      <w:r w:rsidR="00075D05" w:rsidRPr="00B83B63">
        <w:rPr>
          <w:rFonts w:hint="eastAsia"/>
        </w:rPr>
        <w:t xml:space="preserve">, </w:t>
      </w:r>
      <w:r w:rsidR="00075D05" w:rsidRPr="00B83B63">
        <w:t>“</w:t>
      </w:r>
      <w:r w:rsidR="00FE119A" w:rsidRPr="00FE119A">
        <w:t>System level simulation methodology and assumptions for coexistence study on new Band 41 UE power class supporting +26 dBm</w:t>
      </w:r>
      <w:r w:rsidR="00075D05" w:rsidRPr="00B83B63">
        <w:t>”</w:t>
      </w:r>
      <w:r w:rsidR="00FE119A" w:rsidRPr="00FE119A">
        <w:rPr>
          <w:rFonts w:hint="eastAsia"/>
        </w:rPr>
        <w:t xml:space="preserve"> </w:t>
      </w:r>
      <w:bookmarkStart w:id="5" w:name="OLE_LINK3"/>
      <w:bookmarkStart w:id="6" w:name="OLE_LINK4"/>
      <w:r w:rsidR="00FE119A" w:rsidRPr="00B83B63">
        <w:rPr>
          <w:rFonts w:hint="eastAsia"/>
        </w:rPr>
        <w:t xml:space="preserve">, </w:t>
      </w:r>
      <w:r w:rsidR="00FE119A" w:rsidRPr="00FE119A">
        <w:t>Alcatel-Lucent</w:t>
      </w:r>
      <w:bookmarkEnd w:id="5"/>
      <w:bookmarkEnd w:id="6"/>
      <w:r w:rsidR="00FE119A" w:rsidRPr="00FE119A">
        <w:rPr>
          <w:rFonts w:hint="eastAsia"/>
        </w:rPr>
        <w:t xml:space="preserve">, </w:t>
      </w:r>
      <w:r w:rsidR="00FE119A" w:rsidRPr="00FE119A">
        <w:t>3GPP TSG-RAN WG4 (Radio) Meeting #76bis</w:t>
      </w:r>
      <w:r w:rsidR="00FE119A" w:rsidRPr="00FE119A">
        <w:rPr>
          <w:rFonts w:hint="eastAsia"/>
        </w:rPr>
        <w:t>,</w:t>
      </w:r>
      <w:r w:rsidR="00FE119A" w:rsidRPr="00FE119A">
        <w:t xml:space="preserve"> Sophia</w:t>
      </w:r>
      <w:r w:rsidR="00FE119A" w:rsidRPr="00FE119A">
        <w:rPr>
          <w:rFonts w:hint="eastAsia"/>
        </w:rPr>
        <w:t xml:space="preserve">, </w:t>
      </w:r>
      <w:r w:rsidR="00FE119A" w:rsidRPr="00FE119A">
        <w:t>Antipolis, France, 12 – 16 October 2015</w:t>
      </w:r>
    </w:p>
    <w:p w:rsidR="00FE119A" w:rsidRPr="00B83B63" w:rsidRDefault="00075D05" w:rsidP="00B83B63">
      <w:pPr>
        <w:numPr>
          <w:ilvl w:val="0"/>
          <w:numId w:val="3"/>
        </w:numPr>
      </w:pPr>
      <w:r w:rsidRPr="00F85D98">
        <w:t>R4-156</w:t>
      </w:r>
      <w:r w:rsidRPr="00075D05">
        <w:rPr>
          <w:rFonts w:hint="eastAsia"/>
        </w:rPr>
        <w:t xml:space="preserve">446, </w:t>
      </w:r>
      <w:r w:rsidRPr="00075D05">
        <w:t xml:space="preserve">“Discussion on coexistence study </w:t>
      </w:r>
      <w:r w:rsidRPr="00075D05">
        <w:rPr>
          <w:rFonts w:hint="eastAsia"/>
        </w:rPr>
        <w:t>for</w:t>
      </w:r>
      <w:r w:rsidRPr="00075D05">
        <w:t xml:space="preserve"> B41 HPUE”</w:t>
      </w:r>
      <w:r w:rsidRPr="00FE119A">
        <w:rPr>
          <w:rFonts w:hint="eastAsia"/>
        </w:rPr>
        <w:t xml:space="preserve"> </w:t>
      </w:r>
      <w:r w:rsidRPr="00075D05">
        <w:rPr>
          <w:rFonts w:hint="eastAsia"/>
        </w:rPr>
        <w:t xml:space="preserve">, </w:t>
      </w:r>
      <w:r w:rsidRPr="00075D05">
        <w:t>China Telecom</w:t>
      </w:r>
      <w:r w:rsidRPr="00FE119A">
        <w:rPr>
          <w:rFonts w:hint="eastAsia"/>
        </w:rPr>
        <w:t xml:space="preserve">, </w:t>
      </w:r>
      <w:r w:rsidRPr="00FE119A">
        <w:t>3GPP TSG-RAN WG4 (Radio) Meeting #76bis</w:t>
      </w:r>
      <w:r w:rsidRPr="00FE119A">
        <w:rPr>
          <w:rFonts w:hint="eastAsia"/>
        </w:rPr>
        <w:t>,</w:t>
      </w:r>
      <w:r w:rsidRPr="00FE119A">
        <w:t xml:space="preserve"> Sophia</w:t>
      </w:r>
      <w:r w:rsidRPr="00FE119A">
        <w:rPr>
          <w:rFonts w:hint="eastAsia"/>
        </w:rPr>
        <w:t xml:space="preserve">, </w:t>
      </w:r>
      <w:r w:rsidRPr="00FE119A">
        <w:t>Antipolis, France, 12 – 16 October 2015</w:t>
      </w:r>
    </w:p>
    <w:sectPr w:rsidR="00FE119A" w:rsidRPr="00B83B63" w:rsidSect="00764786">
      <w:footnotePr>
        <w:numRestart w:val="eachSect"/>
      </w:footnotePr>
      <w:pgSz w:w="11907" w:h="16840" w:code="9"/>
      <w:pgMar w:top="1418" w:right="1134" w:bottom="1134" w:left="1701" w:header="851"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F03" w:rsidRDefault="00996F03" w:rsidP="003928F5">
      <w:pPr>
        <w:spacing w:after="0"/>
      </w:pPr>
      <w:r>
        <w:separator/>
      </w:r>
    </w:p>
  </w:endnote>
  <w:endnote w:type="continuationSeparator" w:id="0">
    <w:p w:rsidR="00996F03" w:rsidRDefault="00996F03" w:rsidP="003928F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iti SC Light">
    <w:charset w:val="50"/>
    <w:family w:val="auto"/>
    <w:pitch w:val="variable"/>
    <w:sig w:usb0="8000002F" w:usb1="080E004A"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F03" w:rsidRDefault="00996F03" w:rsidP="003928F5">
      <w:pPr>
        <w:spacing w:after="0"/>
      </w:pPr>
      <w:r>
        <w:separator/>
      </w:r>
    </w:p>
  </w:footnote>
  <w:footnote w:type="continuationSeparator" w:id="0">
    <w:p w:rsidR="00996F03" w:rsidRDefault="00996F03" w:rsidP="003928F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E5DF9"/>
    <w:multiLevelType w:val="hybridMultilevel"/>
    <w:tmpl w:val="DD1CF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CC20E5"/>
    <w:multiLevelType w:val="multilevel"/>
    <w:tmpl w:val="84EAA212"/>
    <w:lvl w:ilvl="0">
      <w:start w:val="1"/>
      <w:numFmt w:val="decimal"/>
      <w:lvlText w:val="%1"/>
      <w:lvlJc w:val="left"/>
      <w:pPr>
        <w:tabs>
          <w:tab w:val="num" w:pos="510"/>
        </w:tabs>
        <w:ind w:left="510" w:hanging="510"/>
      </w:pPr>
      <w:rPr>
        <w:rFonts w:hint="default"/>
      </w:rPr>
    </w:lvl>
    <w:lvl w:ilvl="1">
      <w:start w:val="1"/>
      <w:numFmt w:val="decimal"/>
      <w:isLgl/>
      <w:lvlText w:val="%1.%2"/>
      <w:lvlJc w:val="left"/>
      <w:pPr>
        <w:ind w:left="0" w:firstLine="142"/>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720" w:hanging="720"/>
      </w:pPr>
      <w:rPr>
        <w:rFonts w:eastAsia="宋体" w:hint="default"/>
      </w:rPr>
    </w:lvl>
    <w:lvl w:ilvl="4">
      <w:start w:val="1"/>
      <w:numFmt w:val="decimal"/>
      <w:isLgl/>
      <w:lvlText w:val="%1.%2.%3.%4.%5"/>
      <w:lvlJc w:val="left"/>
      <w:pPr>
        <w:ind w:left="720" w:hanging="720"/>
      </w:pPr>
      <w:rPr>
        <w:rFonts w:eastAsia="宋体" w:hint="default"/>
      </w:rPr>
    </w:lvl>
    <w:lvl w:ilvl="5">
      <w:start w:val="1"/>
      <w:numFmt w:val="decimal"/>
      <w:isLgl/>
      <w:lvlText w:val="%1.%2.%3.%4.%5.%6"/>
      <w:lvlJc w:val="left"/>
      <w:pPr>
        <w:ind w:left="1080" w:hanging="1080"/>
      </w:pPr>
      <w:rPr>
        <w:rFonts w:eastAsia="宋体" w:hint="default"/>
      </w:rPr>
    </w:lvl>
    <w:lvl w:ilvl="6">
      <w:start w:val="1"/>
      <w:numFmt w:val="decimal"/>
      <w:isLgl/>
      <w:lvlText w:val="%1.%2.%3.%4.%5.%6.%7"/>
      <w:lvlJc w:val="left"/>
      <w:pPr>
        <w:ind w:left="1080" w:hanging="1080"/>
      </w:pPr>
      <w:rPr>
        <w:rFonts w:eastAsia="宋体" w:hint="default"/>
      </w:rPr>
    </w:lvl>
    <w:lvl w:ilvl="7">
      <w:start w:val="1"/>
      <w:numFmt w:val="decimal"/>
      <w:isLgl/>
      <w:lvlText w:val="%1.%2.%3.%4.%5.%6.%7.%8"/>
      <w:lvlJc w:val="left"/>
      <w:pPr>
        <w:ind w:left="1440" w:hanging="1440"/>
      </w:pPr>
      <w:rPr>
        <w:rFonts w:eastAsia="宋体" w:hint="default"/>
      </w:rPr>
    </w:lvl>
    <w:lvl w:ilvl="8">
      <w:start w:val="1"/>
      <w:numFmt w:val="decimal"/>
      <w:isLgl/>
      <w:lvlText w:val="%1.%2.%3.%4.%5.%6.%7.%8.%9"/>
      <w:lvlJc w:val="left"/>
      <w:pPr>
        <w:ind w:left="1440" w:hanging="1440"/>
      </w:pPr>
      <w:rPr>
        <w:rFonts w:eastAsia="宋体" w:hint="default"/>
      </w:rPr>
    </w:lvl>
  </w:abstractNum>
  <w:abstractNum w:abstractNumId="2">
    <w:nsid w:val="52FF59BD"/>
    <w:multiLevelType w:val="hybridMultilevel"/>
    <w:tmpl w:val="F99680CE"/>
    <w:lvl w:ilvl="0" w:tplc="618A773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CB4589D"/>
    <w:multiLevelType w:val="hybridMultilevel"/>
    <w:tmpl w:val="DECAA83E"/>
    <w:lvl w:ilvl="0" w:tplc="A33CC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12E1"/>
    <w:rsid w:val="000043CD"/>
    <w:rsid w:val="00016BD3"/>
    <w:rsid w:val="00063AD3"/>
    <w:rsid w:val="00075D05"/>
    <w:rsid w:val="000949CB"/>
    <w:rsid w:val="000B31B4"/>
    <w:rsid w:val="000C064B"/>
    <w:rsid w:val="000E0333"/>
    <w:rsid w:val="000E5CE5"/>
    <w:rsid w:val="000F7529"/>
    <w:rsid w:val="0011360A"/>
    <w:rsid w:val="00120120"/>
    <w:rsid w:val="00152C10"/>
    <w:rsid w:val="00183366"/>
    <w:rsid w:val="001C60C9"/>
    <w:rsid w:val="001E550E"/>
    <w:rsid w:val="00204778"/>
    <w:rsid w:val="00243AB7"/>
    <w:rsid w:val="002502DD"/>
    <w:rsid w:val="002531B4"/>
    <w:rsid w:val="0028100C"/>
    <w:rsid w:val="00287FE2"/>
    <w:rsid w:val="00293BCF"/>
    <w:rsid w:val="002A0AAD"/>
    <w:rsid w:val="002A7ACA"/>
    <w:rsid w:val="002D7F2A"/>
    <w:rsid w:val="0033121C"/>
    <w:rsid w:val="00335859"/>
    <w:rsid w:val="00354C4E"/>
    <w:rsid w:val="003730E5"/>
    <w:rsid w:val="003928F5"/>
    <w:rsid w:val="003A157B"/>
    <w:rsid w:val="003A1BE9"/>
    <w:rsid w:val="003A206F"/>
    <w:rsid w:val="003D5856"/>
    <w:rsid w:val="003E5D9C"/>
    <w:rsid w:val="0045065A"/>
    <w:rsid w:val="00484EC1"/>
    <w:rsid w:val="00485C64"/>
    <w:rsid w:val="004B22E2"/>
    <w:rsid w:val="004C1935"/>
    <w:rsid w:val="00507DA2"/>
    <w:rsid w:val="005113D6"/>
    <w:rsid w:val="00512436"/>
    <w:rsid w:val="00516704"/>
    <w:rsid w:val="00557CEC"/>
    <w:rsid w:val="00562610"/>
    <w:rsid w:val="0057038B"/>
    <w:rsid w:val="005A24ED"/>
    <w:rsid w:val="005F5083"/>
    <w:rsid w:val="006343FC"/>
    <w:rsid w:val="006414B5"/>
    <w:rsid w:val="00683931"/>
    <w:rsid w:val="006A3646"/>
    <w:rsid w:val="007516C0"/>
    <w:rsid w:val="007556AC"/>
    <w:rsid w:val="00761551"/>
    <w:rsid w:val="00764786"/>
    <w:rsid w:val="007A0653"/>
    <w:rsid w:val="007A12E1"/>
    <w:rsid w:val="007C6BC8"/>
    <w:rsid w:val="007D143A"/>
    <w:rsid w:val="007F054F"/>
    <w:rsid w:val="008221E7"/>
    <w:rsid w:val="00832C0D"/>
    <w:rsid w:val="00866E30"/>
    <w:rsid w:val="008718D3"/>
    <w:rsid w:val="00875892"/>
    <w:rsid w:val="00891E7B"/>
    <w:rsid w:val="008967DB"/>
    <w:rsid w:val="008F4090"/>
    <w:rsid w:val="009037F6"/>
    <w:rsid w:val="00920679"/>
    <w:rsid w:val="009227FE"/>
    <w:rsid w:val="00961B93"/>
    <w:rsid w:val="009726CE"/>
    <w:rsid w:val="00975B4A"/>
    <w:rsid w:val="00975D3C"/>
    <w:rsid w:val="00980F90"/>
    <w:rsid w:val="00983D61"/>
    <w:rsid w:val="00996F03"/>
    <w:rsid w:val="009B4E17"/>
    <w:rsid w:val="00A040C2"/>
    <w:rsid w:val="00A258AB"/>
    <w:rsid w:val="00A9217D"/>
    <w:rsid w:val="00AA13DE"/>
    <w:rsid w:val="00AC6914"/>
    <w:rsid w:val="00AD1AB6"/>
    <w:rsid w:val="00AF2907"/>
    <w:rsid w:val="00AF2A8D"/>
    <w:rsid w:val="00B054A7"/>
    <w:rsid w:val="00B27E21"/>
    <w:rsid w:val="00B47027"/>
    <w:rsid w:val="00B53381"/>
    <w:rsid w:val="00B61D4D"/>
    <w:rsid w:val="00B83B63"/>
    <w:rsid w:val="00B83D10"/>
    <w:rsid w:val="00B95838"/>
    <w:rsid w:val="00BA037A"/>
    <w:rsid w:val="00BA259D"/>
    <w:rsid w:val="00BB1E53"/>
    <w:rsid w:val="00BD4CEF"/>
    <w:rsid w:val="00C67E4B"/>
    <w:rsid w:val="00D3665B"/>
    <w:rsid w:val="00D424F5"/>
    <w:rsid w:val="00D578D3"/>
    <w:rsid w:val="00D74373"/>
    <w:rsid w:val="00D807D3"/>
    <w:rsid w:val="00DA281F"/>
    <w:rsid w:val="00DA33EF"/>
    <w:rsid w:val="00DB0914"/>
    <w:rsid w:val="00DC1C27"/>
    <w:rsid w:val="00DC55EF"/>
    <w:rsid w:val="00DD2FFE"/>
    <w:rsid w:val="00DD42E5"/>
    <w:rsid w:val="00DF757B"/>
    <w:rsid w:val="00E039A4"/>
    <w:rsid w:val="00E21118"/>
    <w:rsid w:val="00E349A6"/>
    <w:rsid w:val="00E62089"/>
    <w:rsid w:val="00EA0FAB"/>
    <w:rsid w:val="00EE6DB6"/>
    <w:rsid w:val="00F101A2"/>
    <w:rsid w:val="00F259DE"/>
    <w:rsid w:val="00F50BD2"/>
    <w:rsid w:val="00F51178"/>
    <w:rsid w:val="00F56EFC"/>
    <w:rsid w:val="00F64B60"/>
    <w:rsid w:val="00F6553D"/>
    <w:rsid w:val="00F67D6E"/>
    <w:rsid w:val="00F73AE4"/>
    <w:rsid w:val="00F85D98"/>
    <w:rsid w:val="00F9152A"/>
    <w:rsid w:val="00FC16D4"/>
    <w:rsid w:val="00FC174F"/>
    <w:rsid w:val="00FC645C"/>
    <w:rsid w:val="00FD1A7D"/>
    <w:rsid w:val="00FE119A"/>
    <w:rsid w:val="00FE52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E17"/>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
    <w:next w:val="a"/>
    <w:link w:val="1Char"/>
    <w:qFormat/>
    <w:rsid w:val="009B4E17"/>
    <w:pPr>
      <w:keepNext/>
      <w:keepLines/>
      <w:pBdr>
        <w:top w:val="single" w:sz="12" w:space="3" w:color="auto"/>
      </w:pBdr>
      <w:spacing w:before="240" w:after="180"/>
      <w:ind w:left="680" w:hanging="680"/>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3928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28F5"/>
    <w:rPr>
      <w:sz w:val="18"/>
      <w:szCs w:val="18"/>
    </w:rPr>
  </w:style>
  <w:style w:type="paragraph" w:styleId="a4">
    <w:name w:val="footer"/>
    <w:basedOn w:val="a"/>
    <w:link w:val="Char0"/>
    <w:unhideWhenUsed/>
    <w:rsid w:val="003928F5"/>
    <w:pPr>
      <w:tabs>
        <w:tab w:val="center" w:pos="4153"/>
        <w:tab w:val="right" w:pos="8306"/>
      </w:tabs>
      <w:snapToGrid w:val="0"/>
    </w:pPr>
    <w:rPr>
      <w:sz w:val="18"/>
      <w:szCs w:val="18"/>
    </w:rPr>
  </w:style>
  <w:style w:type="character" w:customStyle="1" w:styleId="Char0">
    <w:name w:val="页脚 Char"/>
    <w:basedOn w:val="a0"/>
    <w:link w:val="a4"/>
    <w:rsid w:val="003928F5"/>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9B4E17"/>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9B4E17"/>
    <w:pPr>
      <w:overflowPunct w:val="0"/>
      <w:autoSpaceDE w:val="0"/>
      <w:autoSpaceDN w:val="0"/>
      <w:adjustRightInd w:val="0"/>
      <w:spacing w:after="120"/>
      <w:textAlignment w:val="baseline"/>
    </w:pPr>
    <w:rPr>
      <w:rFonts w:eastAsia="宋体"/>
      <w:lang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5"/>
    <w:rsid w:val="009B4E17"/>
    <w:rPr>
      <w:rFonts w:ascii="Times New Roman" w:eastAsia="宋体" w:hAnsi="Times New Roman" w:cs="Times New Roman"/>
      <w:kern w:val="0"/>
      <w:sz w:val="20"/>
      <w:szCs w:val="20"/>
      <w:lang w:val="en-GB" w:eastAsia="en-GB"/>
    </w:rPr>
  </w:style>
  <w:style w:type="paragraph" w:customStyle="1" w:styleId="CRCoverPage">
    <w:name w:val="CR Cover Page"/>
    <w:next w:val="a"/>
    <w:link w:val="CRCoverPageChar"/>
    <w:rsid w:val="009B4E17"/>
    <w:pPr>
      <w:spacing w:after="120"/>
    </w:pPr>
    <w:rPr>
      <w:rFonts w:ascii="Arial" w:eastAsia="宋体" w:hAnsi="Arial" w:cs="Times New Roman"/>
      <w:kern w:val="0"/>
      <w:sz w:val="20"/>
      <w:szCs w:val="20"/>
      <w:lang w:val="en-GB" w:eastAsia="en-US"/>
    </w:rPr>
  </w:style>
  <w:style w:type="paragraph" w:customStyle="1" w:styleId="B1">
    <w:name w:val="B1"/>
    <w:basedOn w:val="a6"/>
    <w:link w:val="B1Char"/>
    <w:rsid w:val="009B4E17"/>
    <w:pPr>
      <w:ind w:left="568" w:firstLineChars="0" w:hanging="284"/>
      <w:contextualSpacing w:val="0"/>
    </w:pPr>
  </w:style>
  <w:style w:type="character" w:customStyle="1" w:styleId="B1Char">
    <w:name w:val="B1 Char"/>
    <w:link w:val="B1"/>
    <w:rsid w:val="009B4E17"/>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rsid w:val="009B4E17"/>
    <w:rPr>
      <w:rFonts w:ascii="Arial" w:eastAsia="宋体" w:hAnsi="Arial" w:cs="Times New Roman"/>
      <w:kern w:val="0"/>
      <w:sz w:val="20"/>
      <w:szCs w:val="20"/>
      <w:lang w:val="en-GB" w:eastAsia="en-US"/>
    </w:rPr>
  </w:style>
  <w:style w:type="character" w:customStyle="1" w:styleId="href">
    <w:name w:val="href"/>
    <w:rsid w:val="009B4E17"/>
  </w:style>
  <w:style w:type="character" w:customStyle="1" w:styleId="MTEquationSection">
    <w:name w:val="MTEquationSection"/>
    <w:rsid w:val="009B4E17"/>
    <w:rPr>
      <w:rFonts w:ascii="Times New Roman" w:hAnsi="Times New Roman"/>
      <w:b/>
      <w:vanish/>
      <w:color w:val="FF0000"/>
      <w:sz w:val="24"/>
      <w:szCs w:val="24"/>
      <w:lang w:val="en-US" w:eastAsia="zh-CN"/>
    </w:rPr>
  </w:style>
  <w:style w:type="paragraph" w:customStyle="1" w:styleId="MTDisplayEquation">
    <w:name w:val="MTDisplayEquation"/>
    <w:basedOn w:val="a"/>
    <w:next w:val="a"/>
    <w:link w:val="MTDisplayEquationChar"/>
    <w:rsid w:val="009B4E17"/>
    <w:pPr>
      <w:tabs>
        <w:tab w:val="center" w:pos="4820"/>
        <w:tab w:val="right" w:pos="9640"/>
      </w:tabs>
    </w:pPr>
  </w:style>
  <w:style w:type="character" w:customStyle="1" w:styleId="MTDisplayEquationChar">
    <w:name w:val="MTDisplayEquation Char"/>
    <w:link w:val="MTDisplayEquation"/>
    <w:rsid w:val="009B4E17"/>
    <w:rPr>
      <w:rFonts w:ascii="Times New Roman" w:eastAsia="MS Mincho" w:hAnsi="Times New Roman" w:cs="Times New Roman"/>
      <w:kern w:val="0"/>
      <w:sz w:val="20"/>
      <w:szCs w:val="20"/>
      <w:lang w:val="en-GB" w:eastAsia="en-US"/>
    </w:rPr>
  </w:style>
  <w:style w:type="paragraph" w:styleId="a6">
    <w:name w:val="List"/>
    <w:basedOn w:val="a"/>
    <w:uiPriority w:val="99"/>
    <w:semiHidden/>
    <w:unhideWhenUsed/>
    <w:rsid w:val="009B4E17"/>
    <w:pPr>
      <w:ind w:left="200" w:hangingChars="200" w:hanging="200"/>
      <w:contextualSpacing/>
    </w:pPr>
  </w:style>
  <w:style w:type="paragraph" w:styleId="a7">
    <w:name w:val="Balloon Text"/>
    <w:basedOn w:val="a"/>
    <w:link w:val="Char2"/>
    <w:uiPriority w:val="99"/>
    <w:semiHidden/>
    <w:unhideWhenUsed/>
    <w:rsid w:val="009B4E17"/>
    <w:pPr>
      <w:spacing w:after="0"/>
    </w:pPr>
    <w:rPr>
      <w:sz w:val="18"/>
      <w:szCs w:val="18"/>
    </w:rPr>
  </w:style>
  <w:style w:type="character" w:customStyle="1" w:styleId="Char2">
    <w:name w:val="批注框文本 Char"/>
    <w:basedOn w:val="a0"/>
    <w:link w:val="a7"/>
    <w:uiPriority w:val="99"/>
    <w:semiHidden/>
    <w:rsid w:val="009B4E17"/>
    <w:rPr>
      <w:rFonts w:ascii="Times New Roman" w:eastAsia="MS Mincho" w:hAnsi="Times New Roman" w:cs="Times New Roman"/>
      <w:kern w:val="0"/>
      <w:sz w:val="18"/>
      <w:szCs w:val="18"/>
      <w:lang w:val="en-GB" w:eastAsia="en-US"/>
    </w:rPr>
  </w:style>
  <w:style w:type="table" w:styleId="a8">
    <w:name w:val="Table Grid"/>
    <w:basedOn w:val="a1"/>
    <w:rsid w:val="00D74373"/>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9">
    <w:name w:val="List Paragraph"/>
    <w:basedOn w:val="a"/>
    <w:uiPriority w:val="34"/>
    <w:qFormat/>
    <w:rsid w:val="003A157B"/>
    <w:pPr>
      <w:ind w:firstLineChars="200" w:firstLine="420"/>
    </w:pPr>
  </w:style>
  <w:style w:type="paragraph" w:styleId="aa">
    <w:name w:val="Document Map"/>
    <w:basedOn w:val="a"/>
    <w:link w:val="Char3"/>
    <w:uiPriority w:val="99"/>
    <w:semiHidden/>
    <w:unhideWhenUsed/>
    <w:rsid w:val="00AC6914"/>
    <w:rPr>
      <w:rFonts w:ascii="Heiti SC Light" w:eastAsia="Heiti SC Light"/>
      <w:sz w:val="24"/>
      <w:szCs w:val="24"/>
    </w:rPr>
  </w:style>
  <w:style w:type="character" w:customStyle="1" w:styleId="Char3">
    <w:name w:val="文档结构图 Char"/>
    <w:basedOn w:val="a0"/>
    <w:link w:val="aa"/>
    <w:uiPriority w:val="99"/>
    <w:semiHidden/>
    <w:rsid w:val="00AC6914"/>
    <w:rPr>
      <w:rFonts w:ascii="Heiti SC Light" w:eastAsia="Heiti SC Light" w:hAnsi="Times New Roman" w:cs="Times New Roman"/>
      <w:kern w:val="0"/>
      <w:sz w:val="24"/>
      <w:szCs w:val="24"/>
      <w:lang w:val="en-GB" w:eastAsia="en-US"/>
    </w:rPr>
  </w:style>
  <w:style w:type="character" w:customStyle="1" w:styleId="hps">
    <w:name w:val="hps"/>
    <w:basedOn w:val="a0"/>
    <w:rsid w:val="007A0653"/>
  </w:style>
  <w:style w:type="character" w:customStyle="1" w:styleId="shorttext">
    <w:name w:val="short_text"/>
    <w:basedOn w:val="a0"/>
    <w:rsid w:val="008221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E17"/>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
    <w:next w:val="a"/>
    <w:link w:val="1Char"/>
    <w:qFormat/>
    <w:rsid w:val="009B4E17"/>
    <w:pPr>
      <w:keepNext/>
      <w:keepLines/>
      <w:pBdr>
        <w:top w:val="single" w:sz="12" w:space="3" w:color="auto"/>
      </w:pBdr>
      <w:spacing w:before="240" w:after="180"/>
      <w:ind w:left="680" w:hanging="680"/>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3928F5"/>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3"/>
    <w:uiPriority w:val="99"/>
    <w:rsid w:val="003928F5"/>
    <w:rPr>
      <w:sz w:val="18"/>
      <w:szCs w:val="18"/>
    </w:rPr>
  </w:style>
  <w:style w:type="paragraph" w:styleId="a4">
    <w:name w:val="footer"/>
    <w:basedOn w:val="a"/>
    <w:link w:val="Char0"/>
    <w:unhideWhenUsed/>
    <w:rsid w:val="003928F5"/>
    <w:pPr>
      <w:tabs>
        <w:tab w:val="center" w:pos="4153"/>
        <w:tab w:val="right" w:pos="8306"/>
      </w:tabs>
      <w:snapToGrid w:val="0"/>
    </w:pPr>
    <w:rPr>
      <w:sz w:val="18"/>
      <w:szCs w:val="18"/>
    </w:rPr>
  </w:style>
  <w:style w:type="character" w:customStyle="1" w:styleId="Char0">
    <w:name w:val="页脚字符"/>
    <w:basedOn w:val="a0"/>
    <w:link w:val="a4"/>
    <w:rsid w:val="003928F5"/>
    <w:rPr>
      <w:sz w:val="18"/>
      <w:szCs w:val="18"/>
    </w:rPr>
  </w:style>
  <w:style w:type="character" w:customStyle="1" w:styleId="1Char">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0"/>
    <w:link w:val="1"/>
    <w:rsid w:val="009B4E17"/>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9B4E17"/>
    <w:pPr>
      <w:overflowPunct w:val="0"/>
      <w:autoSpaceDE w:val="0"/>
      <w:autoSpaceDN w:val="0"/>
      <w:adjustRightInd w:val="0"/>
      <w:spacing w:after="120"/>
      <w:textAlignment w:val="baseline"/>
    </w:pPr>
    <w:rPr>
      <w:rFonts w:eastAsia="宋体"/>
      <w:lang w:eastAsia="en-GB"/>
    </w:rPr>
  </w:style>
  <w:style w:type="character" w:customStyle="1" w:styleId="Char1">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0"/>
    <w:link w:val="a5"/>
    <w:rsid w:val="009B4E17"/>
    <w:rPr>
      <w:rFonts w:ascii="Times New Roman" w:eastAsia="宋体" w:hAnsi="Times New Roman" w:cs="Times New Roman"/>
      <w:kern w:val="0"/>
      <w:sz w:val="20"/>
      <w:szCs w:val="20"/>
      <w:lang w:val="en-GB" w:eastAsia="en-GB"/>
    </w:rPr>
  </w:style>
  <w:style w:type="paragraph" w:customStyle="1" w:styleId="CRCoverPage">
    <w:name w:val="CR Cover Page"/>
    <w:next w:val="a"/>
    <w:link w:val="CRCoverPageChar"/>
    <w:rsid w:val="009B4E17"/>
    <w:pPr>
      <w:spacing w:after="120"/>
    </w:pPr>
    <w:rPr>
      <w:rFonts w:ascii="Arial" w:eastAsia="宋体" w:hAnsi="Arial" w:cs="Times New Roman"/>
      <w:kern w:val="0"/>
      <w:sz w:val="20"/>
      <w:szCs w:val="20"/>
      <w:lang w:val="en-GB" w:eastAsia="en-US"/>
    </w:rPr>
  </w:style>
  <w:style w:type="paragraph" w:customStyle="1" w:styleId="B1">
    <w:name w:val="B1"/>
    <w:basedOn w:val="a6"/>
    <w:link w:val="B1Char"/>
    <w:rsid w:val="009B4E17"/>
    <w:pPr>
      <w:ind w:left="568" w:firstLineChars="0" w:hanging="284"/>
      <w:contextualSpacing w:val="0"/>
    </w:pPr>
  </w:style>
  <w:style w:type="character" w:customStyle="1" w:styleId="B1Char">
    <w:name w:val="B1 Char"/>
    <w:link w:val="B1"/>
    <w:rsid w:val="009B4E17"/>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rsid w:val="009B4E17"/>
    <w:rPr>
      <w:rFonts w:ascii="Arial" w:eastAsia="宋体" w:hAnsi="Arial" w:cs="Times New Roman"/>
      <w:kern w:val="0"/>
      <w:sz w:val="20"/>
      <w:szCs w:val="20"/>
      <w:lang w:val="en-GB" w:eastAsia="en-US"/>
    </w:rPr>
  </w:style>
  <w:style w:type="character" w:customStyle="1" w:styleId="href">
    <w:name w:val="href"/>
    <w:rsid w:val="009B4E17"/>
  </w:style>
  <w:style w:type="character" w:customStyle="1" w:styleId="MTEquationSection">
    <w:name w:val="MTEquationSection"/>
    <w:rsid w:val="009B4E17"/>
    <w:rPr>
      <w:rFonts w:ascii="Times New Roman" w:hAnsi="Times New Roman"/>
      <w:b/>
      <w:vanish/>
      <w:color w:val="FF0000"/>
      <w:sz w:val="24"/>
      <w:szCs w:val="24"/>
      <w:lang w:val="en-US" w:eastAsia="zh-CN"/>
    </w:rPr>
  </w:style>
  <w:style w:type="paragraph" w:customStyle="1" w:styleId="MTDisplayEquation">
    <w:name w:val="MTDisplayEquation"/>
    <w:basedOn w:val="a"/>
    <w:next w:val="a"/>
    <w:link w:val="MTDisplayEquationChar"/>
    <w:rsid w:val="009B4E17"/>
    <w:pPr>
      <w:tabs>
        <w:tab w:val="center" w:pos="4820"/>
        <w:tab w:val="right" w:pos="9640"/>
      </w:tabs>
    </w:pPr>
  </w:style>
  <w:style w:type="character" w:customStyle="1" w:styleId="MTDisplayEquationChar">
    <w:name w:val="MTDisplayEquation Char"/>
    <w:link w:val="MTDisplayEquation"/>
    <w:rsid w:val="009B4E17"/>
    <w:rPr>
      <w:rFonts w:ascii="Times New Roman" w:eastAsia="MS Mincho" w:hAnsi="Times New Roman" w:cs="Times New Roman"/>
      <w:kern w:val="0"/>
      <w:sz w:val="20"/>
      <w:szCs w:val="20"/>
      <w:lang w:val="en-GB" w:eastAsia="en-US"/>
    </w:rPr>
  </w:style>
  <w:style w:type="paragraph" w:styleId="a6">
    <w:name w:val="List"/>
    <w:basedOn w:val="a"/>
    <w:uiPriority w:val="99"/>
    <w:semiHidden/>
    <w:unhideWhenUsed/>
    <w:rsid w:val="009B4E17"/>
    <w:pPr>
      <w:ind w:left="200" w:hangingChars="200" w:hanging="200"/>
      <w:contextualSpacing/>
    </w:pPr>
  </w:style>
  <w:style w:type="paragraph" w:styleId="a7">
    <w:name w:val="Balloon Text"/>
    <w:basedOn w:val="a"/>
    <w:link w:val="Char2"/>
    <w:uiPriority w:val="99"/>
    <w:semiHidden/>
    <w:unhideWhenUsed/>
    <w:rsid w:val="009B4E17"/>
    <w:pPr>
      <w:spacing w:after="0"/>
    </w:pPr>
    <w:rPr>
      <w:sz w:val="18"/>
      <w:szCs w:val="18"/>
    </w:rPr>
  </w:style>
  <w:style w:type="character" w:customStyle="1" w:styleId="Char2">
    <w:name w:val="批注框文本字符"/>
    <w:basedOn w:val="a0"/>
    <w:link w:val="a7"/>
    <w:uiPriority w:val="99"/>
    <w:semiHidden/>
    <w:rsid w:val="009B4E17"/>
    <w:rPr>
      <w:rFonts w:ascii="Times New Roman" w:eastAsia="MS Mincho" w:hAnsi="Times New Roman" w:cs="Times New Roman"/>
      <w:kern w:val="0"/>
      <w:sz w:val="18"/>
      <w:szCs w:val="18"/>
      <w:lang w:val="en-GB" w:eastAsia="en-US"/>
    </w:rPr>
  </w:style>
  <w:style w:type="table" w:styleId="a8">
    <w:name w:val="Table Grid"/>
    <w:basedOn w:val="a1"/>
    <w:rsid w:val="00D74373"/>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9">
    <w:name w:val="List Paragraph"/>
    <w:basedOn w:val="a"/>
    <w:uiPriority w:val="34"/>
    <w:qFormat/>
    <w:rsid w:val="003A157B"/>
    <w:pPr>
      <w:ind w:firstLineChars="200" w:firstLine="420"/>
    </w:pPr>
  </w:style>
  <w:style w:type="paragraph" w:styleId="aa">
    <w:name w:val="Document Map"/>
    <w:basedOn w:val="a"/>
    <w:link w:val="Char3"/>
    <w:uiPriority w:val="99"/>
    <w:semiHidden/>
    <w:unhideWhenUsed/>
    <w:rsid w:val="00AC6914"/>
    <w:rPr>
      <w:rFonts w:ascii="Heiti SC Light" w:eastAsia="Heiti SC Light"/>
      <w:sz w:val="24"/>
      <w:szCs w:val="24"/>
    </w:rPr>
  </w:style>
  <w:style w:type="character" w:customStyle="1" w:styleId="Char3">
    <w:name w:val="文档结构图 字符"/>
    <w:basedOn w:val="a0"/>
    <w:link w:val="aa"/>
    <w:uiPriority w:val="99"/>
    <w:semiHidden/>
    <w:rsid w:val="00AC6914"/>
    <w:rPr>
      <w:rFonts w:ascii="Heiti SC Light" w:eastAsia="Heiti SC Light" w:hAnsi="Times New Roman" w:cs="Times New Roman"/>
      <w:kern w:val="0"/>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369796052">
      <w:bodyDiv w:val="1"/>
      <w:marLeft w:val="0"/>
      <w:marRight w:val="0"/>
      <w:marTop w:val="0"/>
      <w:marBottom w:val="0"/>
      <w:divBdr>
        <w:top w:val="none" w:sz="0" w:space="0" w:color="auto"/>
        <w:left w:val="none" w:sz="0" w:space="0" w:color="auto"/>
        <w:bottom w:val="none" w:sz="0" w:space="0" w:color="auto"/>
        <w:right w:val="none" w:sz="0" w:space="0" w:color="auto"/>
      </w:divBdr>
      <w:divsChild>
        <w:div w:id="9045361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5</Pages>
  <Words>1410</Words>
  <Characters>8041</Characters>
  <Application>Microsoft Office Word</Application>
  <DocSecurity>0</DocSecurity>
  <Lines>67</Lines>
  <Paragraphs>18</Paragraphs>
  <ScaleCrop>false</ScaleCrop>
  <Company/>
  <LinksUpToDate>false</LinksUpToDate>
  <CharactersWithSpaces>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latte</dc:creator>
  <cp:keywords/>
  <dc:description/>
  <cp:lastModifiedBy>ZTE</cp:lastModifiedBy>
  <cp:revision>31</cp:revision>
  <dcterms:created xsi:type="dcterms:W3CDTF">2015-10-30T06:30:00Z</dcterms:created>
  <dcterms:modified xsi:type="dcterms:W3CDTF">2015-11-17T17:25:00Z</dcterms:modified>
</cp:coreProperties>
</file>